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AAA" w:rsidRPr="0099607D" w:rsidRDefault="005D5AAA" w:rsidP="005D5AAA">
      <w:pPr>
        <w:spacing w:after="0" w:line="240" w:lineRule="auto"/>
        <w:rPr>
          <w:rFonts w:ascii="Times New Roman" w:eastAsia="Times New Roman" w:hAnsi="Times New Roman" w:cs="Times New Roman"/>
          <w:noProof/>
          <w:sz w:val="24"/>
          <w:szCs w:val="24"/>
          <w:lang w:val="sr-Cyrl-RS"/>
        </w:rPr>
      </w:pPr>
      <w:bookmarkStart w:id="0" w:name="_GoBack"/>
      <w:bookmarkEnd w:id="0"/>
      <w:r w:rsidRPr="0099607D">
        <w:rPr>
          <w:rFonts w:ascii="Times New Roman" w:eastAsia="Times New Roman" w:hAnsi="Times New Roman" w:cs="Times New Roman"/>
          <w:noProof/>
          <w:sz w:val="24"/>
          <w:szCs w:val="24"/>
          <w:lang w:val="sr-Cyrl-RS"/>
        </w:rPr>
        <w:t>РЕПУБЛИКА СРБИЈА</w:t>
      </w:r>
    </w:p>
    <w:p w:rsidR="005D5AAA" w:rsidRPr="0099607D" w:rsidRDefault="005D5AAA" w:rsidP="005D5AAA">
      <w:pPr>
        <w:spacing w:after="0" w:line="240" w:lineRule="auto"/>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НАРОДНА СКУПШТИНА</w:t>
      </w:r>
    </w:p>
    <w:p w:rsidR="005D5AAA" w:rsidRPr="0099607D" w:rsidRDefault="005D5AAA" w:rsidP="005D5AAA">
      <w:pPr>
        <w:spacing w:after="0" w:line="240" w:lineRule="auto"/>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Одбор за рад, социјална питања, </w:t>
      </w:r>
    </w:p>
    <w:p w:rsidR="005D5AAA" w:rsidRPr="0099607D" w:rsidRDefault="005D5AAA" w:rsidP="005D5AAA">
      <w:pPr>
        <w:spacing w:after="0" w:line="240" w:lineRule="auto"/>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друштвену укљученост </w:t>
      </w:r>
    </w:p>
    <w:p w:rsidR="005D5AAA" w:rsidRPr="0099607D" w:rsidRDefault="005D5AAA" w:rsidP="005D5AAA">
      <w:pPr>
        <w:spacing w:after="0" w:line="240" w:lineRule="auto"/>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и смањење сиромаштва</w:t>
      </w:r>
    </w:p>
    <w:p w:rsidR="005D5AAA" w:rsidRPr="0099607D" w:rsidRDefault="00D33679" w:rsidP="005D5AAA">
      <w:pPr>
        <w:spacing w:after="0" w:line="240" w:lineRule="auto"/>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17 Број: 06-2/149-26</w:t>
      </w:r>
    </w:p>
    <w:p w:rsidR="005D5AAA" w:rsidRPr="0099607D" w:rsidRDefault="00D33679" w:rsidP="005D5AAA">
      <w:pPr>
        <w:spacing w:after="0" w:line="240" w:lineRule="auto"/>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10. јул</w:t>
      </w:r>
      <w:r w:rsidR="005D5AAA" w:rsidRPr="0099607D">
        <w:rPr>
          <w:rFonts w:ascii="Times New Roman" w:eastAsia="Times New Roman" w:hAnsi="Times New Roman" w:cs="Times New Roman"/>
          <w:noProof/>
          <w:sz w:val="24"/>
          <w:szCs w:val="24"/>
          <w:lang w:val="sr-Cyrl-RS"/>
        </w:rPr>
        <w:t xml:space="preserve"> </w:t>
      </w:r>
      <w:r>
        <w:rPr>
          <w:rFonts w:ascii="Times New Roman" w:eastAsia="Times New Roman" w:hAnsi="Times New Roman" w:cs="Times New Roman"/>
          <w:noProof/>
          <w:sz w:val="24"/>
          <w:szCs w:val="24"/>
          <w:lang w:val="sr-Cyrl-RS"/>
        </w:rPr>
        <w:t>2026</w:t>
      </w:r>
      <w:r w:rsidR="005D5AAA" w:rsidRPr="0099607D">
        <w:rPr>
          <w:rFonts w:ascii="Times New Roman" w:eastAsia="Times New Roman" w:hAnsi="Times New Roman" w:cs="Times New Roman"/>
          <w:noProof/>
          <w:sz w:val="24"/>
          <w:szCs w:val="24"/>
          <w:lang w:val="sr-Cyrl-RS"/>
        </w:rPr>
        <w:t>. године</w:t>
      </w:r>
    </w:p>
    <w:p w:rsidR="005D5AAA" w:rsidRPr="0099607D" w:rsidRDefault="005D5AAA" w:rsidP="005D5AAA">
      <w:pPr>
        <w:spacing w:after="0" w:line="240" w:lineRule="auto"/>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Б е о г р а д </w:t>
      </w:r>
    </w:p>
    <w:p w:rsidR="005D5AAA" w:rsidRPr="0099607D" w:rsidRDefault="005D5AAA" w:rsidP="005D5AAA">
      <w:pPr>
        <w:spacing w:after="0" w:line="240" w:lineRule="auto"/>
        <w:jc w:val="both"/>
        <w:rPr>
          <w:rFonts w:ascii="Times New Roman" w:eastAsia="Times New Roman" w:hAnsi="Times New Roman" w:cs="Times New Roman"/>
          <w:noProof/>
          <w:sz w:val="24"/>
          <w:szCs w:val="24"/>
          <w:lang w:val="sr-Cyrl-RS"/>
        </w:rPr>
      </w:pPr>
    </w:p>
    <w:p w:rsidR="005D5AAA" w:rsidRPr="0099607D" w:rsidRDefault="005D5AAA" w:rsidP="005D5AAA">
      <w:pPr>
        <w:spacing w:after="0" w:line="240" w:lineRule="auto"/>
        <w:jc w:val="both"/>
        <w:rPr>
          <w:rFonts w:ascii="Times New Roman" w:eastAsia="Times New Roman" w:hAnsi="Times New Roman" w:cs="Times New Roman"/>
          <w:noProof/>
          <w:sz w:val="24"/>
          <w:szCs w:val="24"/>
          <w:lang w:val="sr-Cyrl-RS"/>
        </w:rPr>
      </w:pPr>
    </w:p>
    <w:p w:rsidR="005D5AAA" w:rsidRPr="0099607D" w:rsidRDefault="005D5AAA" w:rsidP="005D5AAA">
      <w:pPr>
        <w:tabs>
          <w:tab w:val="left" w:pos="3585"/>
        </w:tabs>
        <w:spacing w:after="0" w:line="240" w:lineRule="auto"/>
        <w:jc w:val="center"/>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ЗАПИСНИК</w:t>
      </w:r>
    </w:p>
    <w:p w:rsidR="005D5AAA" w:rsidRPr="0099607D" w:rsidRDefault="005D5AAA" w:rsidP="005D5AAA">
      <w:pPr>
        <w:spacing w:after="0" w:line="240" w:lineRule="auto"/>
        <w:jc w:val="center"/>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      </w:t>
      </w:r>
      <w:r w:rsidR="001266CD">
        <w:rPr>
          <w:rFonts w:ascii="Times New Roman" w:eastAsia="Times New Roman" w:hAnsi="Times New Roman" w:cs="Times New Roman"/>
          <w:noProof/>
          <w:sz w:val="24"/>
          <w:szCs w:val="24"/>
          <w:lang w:val="sr-Cyrl-RS"/>
        </w:rPr>
        <w:t>19.</w:t>
      </w:r>
      <w:r w:rsidRPr="0099607D">
        <w:rPr>
          <w:rFonts w:ascii="Times New Roman" w:eastAsia="Times New Roman" w:hAnsi="Times New Roman" w:cs="Times New Roman"/>
          <w:noProof/>
          <w:sz w:val="24"/>
          <w:szCs w:val="24"/>
          <w:lang w:val="sr-Cyrl-RS"/>
        </w:rPr>
        <w:t xml:space="preserve"> СЕДНИЦЕ ОДБОРА</w:t>
      </w:r>
      <w:r w:rsidRPr="0099607D">
        <w:rPr>
          <w:rFonts w:ascii="Times New Roman" w:eastAsia="Times New Roman" w:hAnsi="Times New Roman" w:cs="Times New Roman"/>
          <w:b/>
          <w:noProof/>
          <w:sz w:val="24"/>
          <w:szCs w:val="24"/>
          <w:lang w:val="sr-Cyrl-RS"/>
        </w:rPr>
        <w:t xml:space="preserve"> </w:t>
      </w:r>
      <w:r w:rsidRPr="0099607D">
        <w:rPr>
          <w:rFonts w:ascii="Times New Roman" w:eastAsia="Times New Roman" w:hAnsi="Times New Roman" w:cs="Times New Roman"/>
          <w:noProof/>
          <w:sz w:val="24"/>
          <w:szCs w:val="24"/>
          <w:lang w:val="sr-Cyrl-RS"/>
        </w:rPr>
        <w:t xml:space="preserve">ЗА РАД, СОЦИЈАЛНА ПИТАЊА, </w:t>
      </w:r>
    </w:p>
    <w:p w:rsidR="005D5AAA" w:rsidRPr="0099607D" w:rsidRDefault="005D5AAA" w:rsidP="005D5AAA">
      <w:pPr>
        <w:spacing w:after="0" w:line="240" w:lineRule="auto"/>
        <w:jc w:val="center"/>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ДРУШТВЕНУ УКЉУЧЕНОСТ И СМАЊЕЊЕ СИРОМАШТВА, </w:t>
      </w:r>
    </w:p>
    <w:p w:rsidR="005D5AAA" w:rsidRPr="0099607D" w:rsidRDefault="005D5AAA" w:rsidP="005D5AAA">
      <w:pPr>
        <w:tabs>
          <w:tab w:val="left" w:pos="3585"/>
        </w:tabs>
        <w:spacing w:after="0" w:line="240" w:lineRule="auto"/>
        <w:jc w:val="center"/>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ОДРЖАНЕ </w:t>
      </w:r>
      <w:r w:rsidR="001266CD">
        <w:rPr>
          <w:rFonts w:ascii="Times New Roman" w:eastAsia="Times New Roman" w:hAnsi="Times New Roman" w:cs="Times New Roman"/>
          <w:noProof/>
          <w:sz w:val="24"/>
          <w:szCs w:val="24"/>
          <w:lang w:val="sr-Cyrl-RS"/>
        </w:rPr>
        <w:t>8. ЈУЛА</w:t>
      </w:r>
      <w:r w:rsidRPr="0099607D">
        <w:rPr>
          <w:rFonts w:ascii="Times New Roman" w:eastAsia="Times New Roman" w:hAnsi="Times New Roman" w:cs="Times New Roman"/>
          <w:noProof/>
          <w:sz w:val="24"/>
          <w:szCs w:val="24"/>
          <w:lang w:val="sr-Cyrl-RS"/>
        </w:rPr>
        <w:t xml:space="preserve"> 20</w:t>
      </w:r>
      <w:r w:rsidR="001266CD">
        <w:rPr>
          <w:rFonts w:ascii="Times New Roman" w:eastAsia="Times New Roman" w:hAnsi="Times New Roman" w:cs="Times New Roman"/>
          <w:noProof/>
          <w:sz w:val="24"/>
          <w:szCs w:val="24"/>
          <w:lang w:val="sr-Cyrl-RS"/>
        </w:rPr>
        <w:t>26</w:t>
      </w:r>
      <w:r w:rsidRPr="0099607D">
        <w:rPr>
          <w:rFonts w:ascii="Times New Roman" w:eastAsia="Times New Roman" w:hAnsi="Times New Roman" w:cs="Times New Roman"/>
          <w:noProof/>
          <w:sz w:val="24"/>
          <w:szCs w:val="24"/>
          <w:lang w:val="sr-Cyrl-RS"/>
        </w:rPr>
        <w:t>. ГОДИНЕ</w:t>
      </w:r>
    </w:p>
    <w:p w:rsidR="005D5AAA" w:rsidRPr="0099607D" w:rsidRDefault="005D5AAA" w:rsidP="005D5AAA">
      <w:pPr>
        <w:spacing w:after="0" w:line="240" w:lineRule="auto"/>
        <w:jc w:val="both"/>
        <w:rPr>
          <w:rFonts w:ascii="Times New Roman" w:eastAsia="Times New Roman" w:hAnsi="Times New Roman" w:cs="Times New Roman"/>
          <w:noProof/>
          <w:sz w:val="24"/>
          <w:szCs w:val="24"/>
          <w:lang w:val="sr-Cyrl-RS"/>
        </w:rPr>
      </w:pPr>
    </w:p>
    <w:p w:rsidR="005D5AAA" w:rsidRPr="0099607D" w:rsidRDefault="00F4060E" w:rsidP="005D5AAA">
      <w:pPr>
        <w:spacing w:after="0" w:line="240" w:lineRule="auto"/>
        <w:ind w:firstLine="1418"/>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 xml:space="preserve">Седница је почела у 9,48 </w:t>
      </w:r>
      <w:r w:rsidR="005D5AAA" w:rsidRPr="0099607D">
        <w:rPr>
          <w:rFonts w:ascii="Times New Roman" w:eastAsia="Times New Roman" w:hAnsi="Times New Roman" w:cs="Times New Roman"/>
          <w:noProof/>
          <w:sz w:val="24"/>
          <w:szCs w:val="24"/>
          <w:lang w:val="sr-Cyrl-RS"/>
        </w:rPr>
        <w:t>часова.</w:t>
      </w:r>
    </w:p>
    <w:p w:rsidR="005D5AAA" w:rsidRPr="0099607D" w:rsidRDefault="005D5AAA" w:rsidP="005D5AAA">
      <w:pPr>
        <w:spacing w:after="0" w:line="240" w:lineRule="auto"/>
        <w:ind w:firstLine="1418"/>
        <w:jc w:val="both"/>
        <w:rPr>
          <w:rFonts w:ascii="Times New Roman" w:eastAsia="Times New Roman" w:hAnsi="Times New Roman" w:cs="Times New Roman"/>
          <w:noProof/>
          <w:sz w:val="24"/>
          <w:szCs w:val="24"/>
          <w:lang w:val="sr-Cyrl-RS"/>
        </w:rPr>
      </w:pPr>
    </w:p>
    <w:p w:rsidR="005D5AAA" w:rsidRPr="0099607D" w:rsidRDefault="005D5AAA" w:rsidP="005D5AAA">
      <w:pPr>
        <w:spacing w:after="0" w:line="240" w:lineRule="auto"/>
        <w:ind w:firstLine="1418"/>
        <w:jc w:val="both"/>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Седницом је председавао Хаџи Милорад Стошић, председник Одбора.</w:t>
      </w:r>
    </w:p>
    <w:p w:rsidR="005D5AAA" w:rsidRPr="0099607D" w:rsidRDefault="005D5AAA" w:rsidP="005D5AAA">
      <w:pPr>
        <w:spacing w:after="0" w:line="240" w:lineRule="auto"/>
        <w:ind w:firstLine="1418"/>
        <w:jc w:val="both"/>
        <w:rPr>
          <w:rFonts w:ascii="Times New Roman" w:eastAsia="Times New Roman" w:hAnsi="Times New Roman" w:cs="Times New Roman"/>
          <w:noProof/>
          <w:sz w:val="24"/>
          <w:szCs w:val="24"/>
          <w:lang w:val="sr-Cyrl-RS"/>
        </w:rPr>
      </w:pPr>
    </w:p>
    <w:p w:rsidR="00FB7367" w:rsidRDefault="005D5AAA" w:rsidP="00BD1695">
      <w:pPr>
        <w:spacing w:after="0" w:line="240" w:lineRule="auto"/>
        <w:ind w:firstLine="1418"/>
        <w:jc w:val="both"/>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Седници су присуствовали чланови Одбора:</w:t>
      </w:r>
      <w:r w:rsidR="005D59DF">
        <w:rPr>
          <w:rFonts w:ascii="Times New Roman" w:hAnsi="Times New Roman" w:cs="Times New Roman"/>
          <w:noProof/>
          <w:sz w:val="24"/>
          <w:szCs w:val="24"/>
          <w:lang w:val="sr-Cyrl-RS"/>
        </w:rPr>
        <w:t xml:space="preserve"> Невена Веиновић, </w:t>
      </w:r>
      <w:r w:rsidRPr="0099607D">
        <w:rPr>
          <w:rFonts w:ascii="Times New Roman" w:eastAsia="Times New Roman" w:hAnsi="Times New Roman" w:cs="Times New Roman"/>
          <w:noProof/>
          <w:sz w:val="24"/>
          <w:szCs w:val="24"/>
          <w:lang w:val="sr-Cyrl-RS"/>
        </w:rPr>
        <w:t xml:space="preserve">Татјана Николић, </w:t>
      </w:r>
      <w:r w:rsidR="000D5FFF">
        <w:rPr>
          <w:rFonts w:ascii="Times New Roman" w:eastAsia="Times New Roman" w:hAnsi="Times New Roman" w:cs="Times New Roman"/>
          <w:noProof/>
          <w:sz w:val="24"/>
          <w:szCs w:val="24"/>
          <w:lang w:val="sr-Cyrl-RS"/>
        </w:rPr>
        <w:t xml:space="preserve">Сања Милошевић, </w:t>
      </w:r>
      <w:r w:rsidRPr="0099607D">
        <w:rPr>
          <w:rFonts w:ascii="Times New Roman" w:eastAsia="Times New Roman" w:hAnsi="Times New Roman" w:cs="Times New Roman"/>
          <w:noProof/>
          <w:sz w:val="24"/>
          <w:szCs w:val="24"/>
          <w:lang w:val="sr-Cyrl-RS"/>
        </w:rPr>
        <w:t>Миодраг Линта,</w:t>
      </w:r>
      <w:r w:rsidR="000D5FFF">
        <w:rPr>
          <w:rFonts w:ascii="Times New Roman" w:eastAsia="Times New Roman" w:hAnsi="Times New Roman" w:cs="Times New Roman"/>
          <w:noProof/>
          <w:sz w:val="24"/>
          <w:szCs w:val="24"/>
          <w:lang w:val="sr-Cyrl-RS"/>
        </w:rPr>
        <w:t xml:space="preserve"> Весна Станковић, </w:t>
      </w:r>
      <w:r w:rsidRPr="0099607D">
        <w:rPr>
          <w:rFonts w:ascii="Times New Roman" w:eastAsia="Times New Roman" w:hAnsi="Times New Roman" w:cs="Times New Roman"/>
          <w:noProof/>
          <w:sz w:val="24"/>
          <w:szCs w:val="24"/>
          <w:lang w:val="sr-Cyrl-RS"/>
        </w:rPr>
        <w:t>Иван Антић,</w:t>
      </w:r>
      <w:r w:rsidR="00BD1695">
        <w:rPr>
          <w:rFonts w:ascii="Times New Roman" w:eastAsia="Times New Roman" w:hAnsi="Times New Roman" w:cs="Times New Roman"/>
          <w:noProof/>
          <w:sz w:val="24"/>
          <w:szCs w:val="24"/>
          <w:lang w:val="sr-Cyrl-RS"/>
        </w:rPr>
        <w:t xml:space="preserve"> Биљана Јаковљевић, </w:t>
      </w:r>
      <w:r w:rsidR="00FB7367">
        <w:rPr>
          <w:rFonts w:ascii="Times New Roman" w:eastAsia="Times New Roman" w:hAnsi="Times New Roman" w:cs="Times New Roman"/>
          <w:noProof/>
          <w:sz w:val="24"/>
          <w:szCs w:val="24"/>
          <w:lang w:val="sr-Cyrl-RS"/>
        </w:rPr>
        <w:t xml:space="preserve">Драгана Радиновић и </w:t>
      </w:r>
      <w:r w:rsidRPr="0099607D">
        <w:rPr>
          <w:rFonts w:ascii="Times New Roman" w:eastAsia="Times New Roman" w:hAnsi="Times New Roman" w:cs="Times New Roman"/>
          <w:noProof/>
          <w:sz w:val="24"/>
          <w:szCs w:val="24"/>
          <w:lang w:val="sr-Cyrl-RS"/>
        </w:rPr>
        <w:t xml:space="preserve">Светлана Милијић, </w:t>
      </w:r>
      <w:r w:rsidR="00FB7367" w:rsidRPr="0099607D">
        <w:rPr>
          <w:rFonts w:ascii="Times New Roman" w:eastAsia="Times New Roman" w:hAnsi="Times New Roman" w:cs="Times New Roman"/>
          <w:noProof/>
          <w:sz w:val="24"/>
          <w:szCs w:val="24"/>
          <w:lang w:val="sr-Cyrl-RS"/>
        </w:rPr>
        <w:t>као и заменик члана:</w:t>
      </w:r>
      <w:r w:rsidR="00FB7367">
        <w:rPr>
          <w:rFonts w:ascii="Times New Roman" w:eastAsia="Times New Roman" w:hAnsi="Times New Roman" w:cs="Times New Roman"/>
          <w:noProof/>
          <w:sz w:val="24"/>
          <w:szCs w:val="24"/>
          <w:lang w:val="sr-Cyrl-RS"/>
        </w:rPr>
        <w:t xml:space="preserve"> Сања Ћаловић (Марко Милошевић, </w:t>
      </w:r>
      <w:r w:rsidR="00FB7367" w:rsidRPr="0099607D">
        <w:rPr>
          <w:rFonts w:ascii="Times New Roman" w:eastAsia="Times New Roman" w:hAnsi="Times New Roman" w:cs="Times New Roman"/>
          <w:noProof/>
          <w:sz w:val="24"/>
          <w:szCs w:val="24"/>
          <w:lang w:val="sr-Cyrl-RS"/>
        </w:rPr>
        <w:t>члан).</w:t>
      </w:r>
    </w:p>
    <w:p w:rsidR="00DC2887" w:rsidRDefault="00DC2887" w:rsidP="00BD1695">
      <w:pPr>
        <w:spacing w:after="0" w:line="240" w:lineRule="auto"/>
        <w:ind w:firstLine="1418"/>
        <w:jc w:val="both"/>
        <w:rPr>
          <w:rFonts w:ascii="Times New Roman" w:eastAsia="Times New Roman" w:hAnsi="Times New Roman" w:cs="Times New Roman"/>
          <w:noProof/>
          <w:sz w:val="24"/>
          <w:szCs w:val="24"/>
          <w:lang w:val="sr-Cyrl-RS"/>
        </w:rPr>
      </w:pPr>
    </w:p>
    <w:p w:rsidR="005D5AAA" w:rsidRPr="0099607D" w:rsidRDefault="00DC2887" w:rsidP="0088501B">
      <w:pPr>
        <w:spacing w:after="0" w:line="240" w:lineRule="auto"/>
        <w:ind w:firstLine="1418"/>
        <w:jc w:val="both"/>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Седници нису присуствовали чланови Одбора</w:t>
      </w:r>
      <w:r w:rsidR="0088501B">
        <w:rPr>
          <w:rFonts w:ascii="Times New Roman" w:eastAsia="Times New Roman" w:hAnsi="Times New Roman" w:cs="Times New Roman"/>
          <w:noProof/>
          <w:sz w:val="24"/>
          <w:szCs w:val="24"/>
          <w:lang w:val="sr-Cyrl-RS"/>
        </w:rPr>
        <w:t>: Бранислав Несторовић, Татјана Пашић,</w:t>
      </w:r>
      <w:r w:rsidRPr="0099607D">
        <w:rPr>
          <w:rFonts w:ascii="Times New Roman" w:eastAsia="Times New Roman" w:hAnsi="Times New Roman" w:cs="Times New Roman"/>
          <w:noProof/>
          <w:sz w:val="24"/>
          <w:szCs w:val="24"/>
          <w:lang w:val="sr-Cyrl-RS"/>
        </w:rPr>
        <w:t xml:space="preserve"> Борислав Новаковић</w:t>
      </w:r>
      <w:r w:rsidR="0088501B">
        <w:rPr>
          <w:rFonts w:ascii="Times New Roman" w:eastAsia="Times New Roman" w:hAnsi="Times New Roman" w:cs="Times New Roman"/>
          <w:noProof/>
          <w:sz w:val="24"/>
          <w:szCs w:val="24"/>
          <w:lang w:val="sr-Cyrl-RS"/>
        </w:rPr>
        <w:t xml:space="preserve">, </w:t>
      </w:r>
      <w:r w:rsidR="0088501B" w:rsidRPr="0099607D">
        <w:rPr>
          <w:rFonts w:ascii="Times New Roman" w:eastAsia="Times New Roman" w:hAnsi="Times New Roman" w:cs="Times New Roman"/>
          <w:noProof/>
          <w:sz w:val="24"/>
          <w:szCs w:val="24"/>
          <w:lang w:val="sr-Cyrl-RS"/>
        </w:rPr>
        <w:t>Наталија Стојменовић</w:t>
      </w:r>
      <w:r w:rsidR="0088501B">
        <w:rPr>
          <w:rFonts w:ascii="Times New Roman" w:eastAsia="Times New Roman" w:hAnsi="Times New Roman" w:cs="Times New Roman"/>
          <w:noProof/>
          <w:sz w:val="24"/>
          <w:szCs w:val="24"/>
          <w:lang w:val="sr-Cyrl-RS"/>
        </w:rPr>
        <w:t xml:space="preserve">, </w:t>
      </w:r>
      <w:r w:rsidR="0088501B" w:rsidRPr="0099607D">
        <w:rPr>
          <w:rFonts w:ascii="Times New Roman" w:eastAsia="Times New Roman" w:hAnsi="Times New Roman" w:cs="Times New Roman"/>
          <w:noProof/>
          <w:sz w:val="24"/>
          <w:szCs w:val="24"/>
          <w:lang w:val="sr-Cyrl-RS"/>
        </w:rPr>
        <w:t>Драгана Рашић и Зоран С</w:t>
      </w:r>
      <w:r w:rsidR="0088501B">
        <w:rPr>
          <w:rFonts w:ascii="Times New Roman" w:eastAsia="Times New Roman" w:hAnsi="Times New Roman" w:cs="Times New Roman"/>
          <w:noProof/>
          <w:sz w:val="24"/>
          <w:szCs w:val="24"/>
          <w:lang w:val="sr-Cyrl-RS"/>
        </w:rPr>
        <w:t>тојановић,</w:t>
      </w:r>
      <w:r w:rsidRPr="0099607D">
        <w:rPr>
          <w:rFonts w:ascii="Times New Roman" w:eastAsia="Times New Roman" w:hAnsi="Times New Roman" w:cs="Times New Roman"/>
          <w:noProof/>
          <w:sz w:val="24"/>
          <w:szCs w:val="24"/>
          <w:lang w:val="sr-Cyrl-RS"/>
        </w:rPr>
        <w:t xml:space="preserve"> као ни њихови заменици. </w:t>
      </w:r>
    </w:p>
    <w:p w:rsidR="005D5AAA" w:rsidRPr="0099607D" w:rsidRDefault="005D5AAA" w:rsidP="005D5AAA">
      <w:pPr>
        <w:spacing w:after="0" w:line="240" w:lineRule="auto"/>
        <w:ind w:firstLine="1418"/>
        <w:jc w:val="both"/>
        <w:rPr>
          <w:rFonts w:ascii="Times New Roman" w:eastAsia="Times New Roman" w:hAnsi="Times New Roman" w:cs="Times New Roman"/>
          <w:noProof/>
          <w:sz w:val="24"/>
          <w:szCs w:val="24"/>
          <w:lang w:val="sr-Cyrl-RS"/>
        </w:rPr>
      </w:pPr>
    </w:p>
    <w:p w:rsidR="008C134F" w:rsidRDefault="005D5AAA" w:rsidP="008C134F">
      <w:pPr>
        <w:spacing w:after="0" w:line="240" w:lineRule="auto"/>
        <w:ind w:firstLine="1418"/>
        <w:jc w:val="both"/>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Седници су присуствовали представници Министарства за </w:t>
      </w:r>
      <w:r w:rsidR="006F3438">
        <w:rPr>
          <w:rFonts w:ascii="Times New Roman" w:eastAsia="Times New Roman" w:hAnsi="Times New Roman" w:cs="Times New Roman"/>
          <w:noProof/>
          <w:sz w:val="24"/>
          <w:szCs w:val="24"/>
          <w:lang w:val="sr-Cyrl-RS"/>
        </w:rPr>
        <w:t>рад, запошљавање, борачка и социјална питања</w:t>
      </w:r>
      <w:r w:rsidR="005832A7">
        <w:rPr>
          <w:rFonts w:ascii="Times New Roman" w:eastAsia="Times New Roman" w:hAnsi="Times New Roman" w:cs="Times New Roman"/>
          <w:noProof/>
          <w:sz w:val="24"/>
          <w:szCs w:val="24"/>
          <w:lang w:val="sr-Cyrl-RS"/>
        </w:rPr>
        <w:t xml:space="preserve"> Мирослав Васић, посебни саветник министра и Радица Булајић</w:t>
      </w:r>
      <w:r w:rsidR="008C134F">
        <w:rPr>
          <w:rFonts w:ascii="Times New Roman" w:eastAsia="Times New Roman" w:hAnsi="Times New Roman" w:cs="Times New Roman"/>
          <w:noProof/>
          <w:sz w:val="24"/>
          <w:szCs w:val="24"/>
          <w:lang w:val="sr-Cyrl-RS"/>
        </w:rPr>
        <w:t>, саветник</w:t>
      </w:r>
      <w:r w:rsidR="00267F72">
        <w:rPr>
          <w:rFonts w:ascii="Times New Roman" w:eastAsia="Times New Roman" w:hAnsi="Times New Roman" w:cs="Times New Roman"/>
          <w:noProof/>
          <w:sz w:val="24"/>
          <w:szCs w:val="24"/>
          <w:lang w:val="sr-Cyrl-RS"/>
        </w:rPr>
        <w:t xml:space="preserve"> у Министарству</w:t>
      </w:r>
      <w:r w:rsidR="008C134F">
        <w:rPr>
          <w:rFonts w:ascii="Times New Roman" w:eastAsia="Times New Roman" w:hAnsi="Times New Roman" w:cs="Times New Roman"/>
          <w:noProof/>
          <w:sz w:val="24"/>
          <w:szCs w:val="24"/>
          <w:lang w:val="sr-Cyrl-RS"/>
        </w:rPr>
        <w:t>.</w:t>
      </w:r>
    </w:p>
    <w:p w:rsidR="008C134F" w:rsidRDefault="008C134F" w:rsidP="008C134F">
      <w:pPr>
        <w:spacing w:after="0" w:line="240" w:lineRule="auto"/>
        <w:ind w:firstLine="1418"/>
        <w:jc w:val="both"/>
        <w:rPr>
          <w:rFonts w:ascii="Times New Roman" w:eastAsia="Times New Roman" w:hAnsi="Times New Roman" w:cs="Times New Roman"/>
          <w:noProof/>
          <w:sz w:val="24"/>
          <w:szCs w:val="24"/>
          <w:lang w:val="sr-Cyrl-RS"/>
        </w:rPr>
      </w:pPr>
    </w:p>
    <w:p w:rsidR="00C367F9" w:rsidRPr="0099607D" w:rsidRDefault="008C134F" w:rsidP="00C367F9">
      <w:pPr>
        <w:spacing w:after="0" w:line="240" w:lineRule="auto"/>
        <w:ind w:firstLine="1418"/>
        <w:jc w:val="both"/>
        <w:rPr>
          <w:rFonts w:ascii="Times New Roman" w:hAnsi="Times New Roman" w:cs="Times New Roman"/>
          <w:noProof/>
          <w:color w:val="000000" w:themeColor="text1"/>
          <w:sz w:val="24"/>
          <w:szCs w:val="24"/>
          <w:lang w:val="sr-Cyrl-RS"/>
        </w:rPr>
      </w:pPr>
      <w:r>
        <w:rPr>
          <w:rFonts w:ascii="Times New Roman" w:eastAsia="Times New Roman" w:hAnsi="Times New Roman" w:cs="Times New Roman"/>
          <w:noProof/>
          <w:sz w:val="24"/>
          <w:szCs w:val="24"/>
          <w:lang w:val="sr-Cyrl-RS"/>
        </w:rPr>
        <w:t>П</w:t>
      </w:r>
      <w:r w:rsidR="00C367F9">
        <w:rPr>
          <w:rFonts w:ascii="Times New Roman" w:eastAsia="Times New Roman" w:hAnsi="Times New Roman" w:cs="Times New Roman"/>
          <w:noProof/>
          <w:sz w:val="24"/>
          <w:szCs w:val="24"/>
          <w:lang w:val="sr-Cyrl-RS"/>
        </w:rPr>
        <w:t>редседник</w:t>
      </w:r>
      <w:r>
        <w:rPr>
          <w:rFonts w:ascii="Times New Roman" w:eastAsia="Times New Roman" w:hAnsi="Times New Roman" w:cs="Times New Roman"/>
          <w:noProof/>
          <w:sz w:val="24"/>
          <w:szCs w:val="24"/>
          <w:lang w:val="sr-Cyrl-RS"/>
        </w:rPr>
        <w:t xml:space="preserve"> Одбора је </w:t>
      </w:r>
      <w:r>
        <w:rPr>
          <w:rFonts w:ascii="Times New Roman" w:hAnsi="Times New Roman" w:cs="Times New Roman"/>
          <w:bCs/>
          <w:sz w:val="24"/>
          <w:szCs w:val="24"/>
          <w:lang w:val="sr-Cyrl-RS"/>
        </w:rPr>
        <w:t>обавестио да је</w:t>
      </w:r>
      <w:r w:rsidR="00752FBA" w:rsidRPr="00752FBA">
        <w:rPr>
          <w:rFonts w:ascii="Times New Roman" w:hAnsi="Times New Roman" w:cs="Times New Roman"/>
          <w:bCs/>
          <w:sz w:val="24"/>
          <w:szCs w:val="24"/>
          <w:lang w:val="sr-Cyrl-RS"/>
        </w:rPr>
        <w:t xml:space="preserve"> седница </w:t>
      </w:r>
      <w:r>
        <w:rPr>
          <w:rFonts w:ascii="Times New Roman" w:hAnsi="Times New Roman" w:cs="Times New Roman"/>
          <w:bCs/>
          <w:sz w:val="24"/>
          <w:szCs w:val="24"/>
          <w:lang w:val="sr-Cyrl-RS"/>
        </w:rPr>
        <w:t xml:space="preserve">Одбора </w:t>
      </w:r>
      <w:r w:rsidR="00752FBA" w:rsidRPr="00752FBA">
        <w:rPr>
          <w:rFonts w:ascii="Times New Roman" w:hAnsi="Times New Roman" w:cs="Times New Roman"/>
          <w:bCs/>
          <w:sz w:val="24"/>
          <w:szCs w:val="24"/>
          <w:lang w:val="sr-Cyrl-RS"/>
        </w:rPr>
        <w:t>сазвана у року краћем од рока предвиђеног Пословником Народне скупштине, односно у року краћем од три дана због потребе да Одбор размотри амандмане поднете на Предлог закона.</w:t>
      </w:r>
      <w:r w:rsidR="00C367F9">
        <w:rPr>
          <w:rFonts w:ascii="Times New Roman" w:hAnsi="Times New Roman" w:cs="Times New Roman"/>
          <w:bCs/>
          <w:noProof/>
          <w:sz w:val="24"/>
          <w:szCs w:val="24"/>
          <w:lang w:val="sr-Cyrl-RS"/>
        </w:rPr>
        <w:t xml:space="preserve"> Такође, п</w:t>
      </w:r>
      <w:r w:rsidR="00C367F9" w:rsidRPr="0099607D">
        <w:rPr>
          <w:rFonts w:ascii="Times New Roman" w:hAnsi="Times New Roman" w:cs="Times New Roman"/>
          <w:bCs/>
          <w:noProof/>
          <w:sz w:val="24"/>
          <w:szCs w:val="24"/>
          <w:lang w:val="sr-Cyrl-RS"/>
        </w:rPr>
        <w:t>редседник Одбора је подсетио све чланове Одбора да се на ток седнице Одбора сходно примењују одредбе Пословника о седници Народне скупштине ( чл. 82. и 92. Пословника).</w:t>
      </w:r>
    </w:p>
    <w:p w:rsidR="005D5AAA" w:rsidRPr="0099607D" w:rsidRDefault="005D5AAA" w:rsidP="005D5AAA">
      <w:pPr>
        <w:spacing w:after="0" w:line="240" w:lineRule="auto"/>
        <w:jc w:val="both"/>
        <w:rPr>
          <w:rFonts w:ascii="Times New Roman" w:eastAsia="Times New Roman" w:hAnsi="Times New Roman" w:cs="Times New Roman"/>
          <w:noProof/>
          <w:sz w:val="24"/>
          <w:szCs w:val="24"/>
          <w:lang w:val="sr-Cyrl-RS"/>
        </w:rPr>
      </w:pPr>
    </w:p>
    <w:p w:rsidR="005D5AAA" w:rsidRPr="0099607D" w:rsidRDefault="005D5AAA" w:rsidP="005D5AAA">
      <w:pPr>
        <w:spacing w:after="0" w:line="240" w:lineRule="auto"/>
        <w:ind w:firstLine="1418"/>
        <w:jc w:val="both"/>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На предлог председника Одбора, </w:t>
      </w:r>
      <w:r w:rsidR="0099165E">
        <w:rPr>
          <w:rFonts w:ascii="Times New Roman" w:eastAsia="Times New Roman" w:hAnsi="Times New Roman" w:cs="Times New Roman"/>
          <w:noProof/>
          <w:sz w:val="24"/>
          <w:szCs w:val="24"/>
          <w:lang w:val="sr-Cyrl-RS"/>
        </w:rPr>
        <w:t>једногласно је усвојен (11</w:t>
      </w:r>
      <w:r w:rsidRPr="0099607D">
        <w:rPr>
          <w:rFonts w:ascii="Times New Roman" w:eastAsia="Times New Roman" w:hAnsi="Times New Roman" w:cs="Times New Roman"/>
          <w:noProof/>
          <w:sz w:val="24"/>
          <w:szCs w:val="24"/>
          <w:lang w:val="sr-Cyrl-RS"/>
        </w:rPr>
        <w:t xml:space="preserve"> „за“) следећи  </w:t>
      </w:r>
    </w:p>
    <w:p w:rsidR="005D5AAA" w:rsidRPr="0099607D" w:rsidRDefault="005D5AAA" w:rsidP="005D5AAA">
      <w:pPr>
        <w:spacing w:after="0" w:line="240" w:lineRule="auto"/>
        <w:ind w:firstLine="1418"/>
        <w:jc w:val="both"/>
        <w:rPr>
          <w:rFonts w:ascii="Times New Roman" w:eastAsia="Times New Roman" w:hAnsi="Times New Roman" w:cs="Times New Roman"/>
          <w:noProof/>
          <w:sz w:val="24"/>
          <w:szCs w:val="24"/>
          <w:lang w:val="sr-Cyrl-RS"/>
        </w:rPr>
      </w:pPr>
    </w:p>
    <w:p w:rsidR="005D5AAA" w:rsidRPr="0099607D" w:rsidRDefault="005D5AAA" w:rsidP="005D5AAA">
      <w:pPr>
        <w:spacing w:after="0" w:line="240" w:lineRule="auto"/>
        <w:jc w:val="center"/>
        <w:rPr>
          <w:rFonts w:ascii="Times New Roman" w:eastAsia="Times New Roman" w:hAnsi="Times New Roman" w:cs="Times New Roman"/>
          <w:noProof/>
          <w:sz w:val="24"/>
          <w:szCs w:val="24"/>
          <w:lang w:val="sr-Cyrl-RS"/>
        </w:rPr>
      </w:pPr>
      <w:r w:rsidRPr="0099607D">
        <w:rPr>
          <w:rFonts w:ascii="Times New Roman" w:eastAsia="Times New Roman" w:hAnsi="Times New Roman" w:cs="Times New Roman"/>
          <w:noProof/>
          <w:sz w:val="24"/>
          <w:szCs w:val="24"/>
          <w:lang w:val="sr-Cyrl-RS"/>
        </w:rPr>
        <w:t xml:space="preserve">Д н е в н и   р е д:  </w:t>
      </w:r>
    </w:p>
    <w:p w:rsidR="005D5AAA" w:rsidRPr="0099607D" w:rsidRDefault="005D5AAA" w:rsidP="005D5AAA">
      <w:pPr>
        <w:spacing w:after="0" w:line="240" w:lineRule="auto"/>
        <w:jc w:val="center"/>
        <w:rPr>
          <w:rFonts w:ascii="Times New Roman" w:eastAsia="Times New Roman" w:hAnsi="Times New Roman" w:cs="Times New Roman"/>
          <w:noProof/>
          <w:sz w:val="24"/>
          <w:szCs w:val="24"/>
          <w:lang w:val="sr-Cyrl-RS"/>
        </w:rPr>
      </w:pPr>
    </w:p>
    <w:p w:rsidR="009A6B79" w:rsidRDefault="00617672" w:rsidP="009A6B79">
      <w:pPr>
        <w:tabs>
          <w:tab w:val="left" w:pos="993"/>
        </w:tabs>
        <w:spacing w:line="240" w:lineRule="auto"/>
        <w:jc w:val="both"/>
        <w:rPr>
          <w:rFonts w:ascii="Times New Roman" w:eastAsia="Times New Roman" w:hAnsi="Times New Roman" w:cs="Times New Roman"/>
          <w:sz w:val="24"/>
          <w:szCs w:val="24"/>
          <w:lang w:val="sr-Cyrl-RS" w:eastAsia="sr-Cyrl-CS"/>
        </w:rPr>
      </w:pPr>
      <w:r>
        <w:rPr>
          <w:rFonts w:ascii="Times New Roman" w:eastAsia="Times New Roman" w:hAnsi="Times New Roman" w:cs="Times New Roman"/>
          <w:noProof/>
          <w:color w:val="000000"/>
          <w:sz w:val="24"/>
          <w:szCs w:val="24"/>
          <w:lang w:val="sr-Cyrl-RS" w:eastAsia="sr-Cyrl-CS"/>
        </w:rPr>
        <w:lastRenderedPageBreak/>
        <w:tab/>
        <w:t xml:space="preserve">1. </w:t>
      </w:r>
      <w:r w:rsidRPr="00617672">
        <w:rPr>
          <w:rFonts w:ascii="Times New Roman" w:eastAsia="Times New Roman" w:hAnsi="Times New Roman" w:cs="Times New Roman"/>
          <w:sz w:val="24"/>
          <w:szCs w:val="24"/>
          <w:lang w:val="sr-Cyrl-CS" w:eastAsia="sr-Cyrl-CS"/>
        </w:rPr>
        <w:t xml:space="preserve">Разматрање </w:t>
      </w:r>
      <w:r w:rsidRPr="00617672">
        <w:rPr>
          <w:rFonts w:ascii="Times New Roman" w:eastAsia="Times New Roman" w:hAnsi="Times New Roman" w:cs="Times New Roman"/>
          <w:sz w:val="24"/>
          <w:szCs w:val="24"/>
          <w:lang w:val="sr-Cyrl-RS" w:eastAsia="sr-Cyrl-CS"/>
        </w:rPr>
        <w:t>Предлога закона о родитељима неговатељима и неговатељима, који је поднела Влада, у појединостима (број 011-</w:t>
      </w:r>
      <w:r w:rsidRPr="00617672">
        <w:rPr>
          <w:rFonts w:ascii="Times New Roman" w:eastAsia="Times New Roman" w:hAnsi="Times New Roman" w:cs="Times New Roman"/>
          <w:sz w:val="24"/>
          <w:szCs w:val="24"/>
          <w:lang w:eastAsia="sr-Cyrl-CS"/>
        </w:rPr>
        <w:t>2039</w:t>
      </w:r>
      <w:r w:rsidRPr="00617672">
        <w:rPr>
          <w:rFonts w:ascii="Times New Roman" w:eastAsia="Times New Roman" w:hAnsi="Times New Roman" w:cs="Times New Roman"/>
          <w:sz w:val="24"/>
          <w:szCs w:val="24"/>
          <w:lang w:val="sr-Cyrl-RS" w:eastAsia="sr-Cyrl-CS"/>
        </w:rPr>
        <w:t>/26 од 18. јуна 2026. године).</w:t>
      </w:r>
    </w:p>
    <w:p w:rsidR="005D5AAA" w:rsidRPr="005C7A6F" w:rsidRDefault="009A6B79" w:rsidP="005C7A6F">
      <w:pPr>
        <w:tabs>
          <w:tab w:val="left" w:pos="993"/>
        </w:tabs>
        <w:spacing w:line="240" w:lineRule="auto"/>
        <w:jc w:val="both"/>
        <w:rPr>
          <w:rFonts w:ascii="Times New Roman" w:eastAsia="Times New Roman" w:hAnsi="Times New Roman" w:cs="Times New Roman"/>
          <w:sz w:val="24"/>
          <w:szCs w:val="24"/>
          <w:lang w:val="sr-Cyrl-RS" w:eastAsia="sr-Cyrl-CS"/>
        </w:rPr>
      </w:pPr>
      <w:r>
        <w:rPr>
          <w:rFonts w:ascii="Times New Roman" w:hAnsi="Times New Roman" w:cs="Times New Roman"/>
          <w:bCs/>
          <w:sz w:val="24"/>
          <w:szCs w:val="24"/>
          <w:lang w:val="sr-Cyrl-RS"/>
        </w:rPr>
        <w:tab/>
      </w:r>
      <w:r w:rsidR="00A416C3" w:rsidRPr="002415AD">
        <w:rPr>
          <w:rFonts w:ascii="Times New Roman" w:hAnsi="Times New Roman" w:cs="Times New Roman"/>
          <w:bCs/>
          <w:sz w:val="24"/>
          <w:szCs w:val="24"/>
          <w:lang w:val="sr-Cyrl-RS"/>
        </w:rPr>
        <w:t>Одбор је, на предлог председника, једно</w:t>
      </w:r>
      <w:r w:rsidR="00292FD3" w:rsidRPr="002415AD">
        <w:rPr>
          <w:rFonts w:ascii="Times New Roman" w:hAnsi="Times New Roman" w:cs="Times New Roman"/>
          <w:bCs/>
          <w:sz w:val="24"/>
          <w:szCs w:val="24"/>
          <w:lang w:val="sr-Cyrl-RS"/>
        </w:rPr>
        <w:t>гласно одлучио</w:t>
      </w:r>
      <w:r w:rsidR="00A416C3" w:rsidRPr="002415AD">
        <w:rPr>
          <w:rFonts w:ascii="Times New Roman" w:hAnsi="Times New Roman" w:cs="Times New Roman"/>
          <w:bCs/>
          <w:sz w:val="24"/>
          <w:szCs w:val="24"/>
          <w:lang w:val="sr-Cyrl-RS"/>
        </w:rPr>
        <w:t xml:space="preserve"> (11 „за“)</w:t>
      </w:r>
      <w:r w:rsidR="00292FD3" w:rsidRPr="002415AD">
        <w:rPr>
          <w:rFonts w:ascii="Times New Roman" w:hAnsi="Times New Roman" w:cs="Times New Roman"/>
          <w:bCs/>
          <w:sz w:val="24"/>
          <w:szCs w:val="24"/>
          <w:lang w:val="sr-Cyrl-RS"/>
        </w:rPr>
        <w:t xml:space="preserve"> да </w:t>
      </w:r>
      <w:r w:rsidR="00A416C3" w:rsidRPr="002415AD">
        <w:rPr>
          <w:rFonts w:ascii="Times New Roman" w:hAnsi="Times New Roman" w:cs="Times New Roman"/>
          <w:bCs/>
          <w:sz w:val="24"/>
          <w:szCs w:val="24"/>
          <w:lang w:val="sr-Cyrl-RS"/>
        </w:rPr>
        <w:t>се обави заједничка расправа</w:t>
      </w:r>
      <w:r w:rsidR="00A416C3" w:rsidRPr="00A416C3">
        <w:rPr>
          <w:rFonts w:ascii="Times New Roman" w:hAnsi="Times New Roman" w:cs="Times New Roman"/>
          <w:bCs/>
          <w:sz w:val="24"/>
          <w:szCs w:val="24"/>
          <w:lang w:val="sr-Cyrl-RS"/>
        </w:rPr>
        <w:t xml:space="preserve"> о свим амандманима у оквиру Прве тачке дневног реда, као и да </w:t>
      </w:r>
      <w:r w:rsidR="00A416C3" w:rsidRPr="002415AD">
        <w:rPr>
          <w:rFonts w:ascii="Times New Roman" w:hAnsi="Times New Roman" w:cs="Times New Roman"/>
          <w:bCs/>
          <w:sz w:val="24"/>
          <w:szCs w:val="24"/>
          <w:lang w:val="sr-Cyrl-RS"/>
        </w:rPr>
        <w:t>се по закључењу расправе обави</w:t>
      </w:r>
      <w:r w:rsidR="00A416C3" w:rsidRPr="00A416C3">
        <w:rPr>
          <w:rFonts w:ascii="Times New Roman" w:hAnsi="Times New Roman" w:cs="Times New Roman"/>
          <w:bCs/>
          <w:sz w:val="24"/>
          <w:szCs w:val="24"/>
          <w:lang w:val="sr-Cyrl-RS"/>
        </w:rPr>
        <w:t xml:space="preserve"> групно гласање</w:t>
      </w:r>
      <w:r w:rsidR="00A416C3" w:rsidRPr="002415AD">
        <w:rPr>
          <w:rFonts w:ascii="Times New Roman" w:hAnsi="Times New Roman" w:cs="Times New Roman"/>
          <w:bCs/>
          <w:sz w:val="24"/>
          <w:szCs w:val="24"/>
          <w:lang w:val="sr-Cyrl-RS"/>
        </w:rPr>
        <w:t>.</w:t>
      </w:r>
      <w:r w:rsidR="00A416C3" w:rsidRPr="00A416C3">
        <w:rPr>
          <w:rFonts w:ascii="Times New Roman" w:hAnsi="Times New Roman" w:cs="Times New Roman"/>
          <w:bCs/>
          <w:sz w:val="24"/>
          <w:szCs w:val="24"/>
          <w:lang w:val="sr-Cyrl-RS"/>
        </w:rPr>
        <w:t xml:space="preserve"> </w:t>
      </w:r>
    </w:p>
    <w:p w:rsidR="00AA02D5" w:rsidRDefault="005D5AAA" w:rsidP="00AA02D5">
      <w:pPr>
        <w:spacing w:after="0" w:line="240" w:lineRule="auto"/>
        <w:jc w:val="both"/>
        <w:rPr>
          <w:rFonts w:ascii="Times New Roman" w:eastAsia="Times New Roman" w:hAnsi="Times New Roman" w:cs="Times New Roman"/>
          <w:b/>
          <w:sz w:val="24"/>
          <w:szCs w:val="24"/>
          <w:lang w:val="sr-Cyrl-RS" w:eastAsia="sr-Cyrl-CS"/>
        </w:rPr>
      </w:pPr>
      <w:r w:rsidRPr="00E17132">
        <w:rPr>
          <w:rFonts w:ascii="Times New Roman" w:eastAsia="Times New Roman" w:hAnsi="Times New Roman" w:cs="Times New Roman"/>
          <w:sz w:val="24"/>
          <w:szCs w:val="24"/>
          <w:u w:val="single"/>
          <w:lang w:val="sr-Cyrl-CS"/>
        </w:rPr>
        <w:t>Прва тачка дневног реда</w:t>
      </w:r>
      <w:r w:rsidRPr="00E17132">
        <w:rPr>
          <w:rFonts w:ascii="Times New Roman" w:eastAsia="Times New Roman" w:hAnsi="Times New Roman" w:cs="Times New Roman"/>
          <w:sz w:val="24"/>
          <w:szCs w:val="24"/>
          <w:lang w:val="sr-Cyrl-CS"/>
        </w:rPr>
        <w:t xml:space="preserve"> –</w:t>
      </w:r>
      <w:r w:rsidR="004E1BD0" w:rsidRPr="004E1BD0">
        <w:rPr>
          <w:rFonts w:ascii="Times New Roman" w:eastAsia="Times New Roman" w:hAnsi="Times New Roman" w:cs="Times New Roman"/>
          <w:sz w:val="24"/>
          <w:szCs w:val="24"/>
          <w:lang w:val="sr-Cyrl-CS" w:eastAsia="sr-Cyrl-CS"/>
        </w:rPr>
        <w:t xml:space="preserve"> </w:t>
      </w:r>
      <w:r w:rsidR="004E1BD0" w:rsidRPr="00617672">
        <w:rPr>
          <w:rFonts w:ascii="Times New Roman" w:eastAsia="Times New Roman" w:hAnsi="Times New Roman" w:cs="Times New Roman"/>
          <w:b/>
          <w:sz w:val="24"/>
          <w:szCs w:val="24"/>
          <w:lang w:val="sr-Cyrl-CS" w:eastAsia="sr-Cyrl-CS"/>
        </w:rPr>
        <w:t xml:space="preserve">Разматрање </w:t>
      </w:r>
      <w:r w:rsidR="004E1BD0" w:rsidRPr="00617672">
        <w:rPr>
          <w:rFonts w:ascii="Times New Roman" w:eastAsia="Times New Roman" w:hAnsi="Times New Roman" w:cs="Times New Roman"/>
          <w:b/>
          <w:sz w:val="24"/>
          <w:szCs w:val="24"/>
          <w:lang w:val="sr-Cyrl-RS" w:eastAsia="sr-Cyrl-CS"/>
        </w:rPr>
        <w:t>Предлога закона о родитељима неговатељима и неговатељима, који је поднела Влада, у појединостима</w:t>
      </w:r>
    </w:p>
    <w:p w:rsidR="00AA02D5" w:rsidRDefault="00AA02D5" w:rsidP="00AA02D5">
      <w:pPr>
        <w:spacing w:after="0" w:line="240" w:lineRule="auto"/>
        <w:jc w:val="both"/>
        <w:rPr>
          <w:rFonts w:ascii="Times New Roman" w:eastAsia="Times New Roman" w:hAnsi="Times New Roman" w:cs="Times New Roman"/>
          <w:b/>
          <w:sz w:val="24"/>
          <w:szCs w:val="24"/>
          <w:lang w:val="sr-Cyrl-RS" w:eastAsia="sr-Cyrl-CS"/>
        </w:rPr>
      </w:pPr>
    </w:p>
    <w:p w:rsidR="00FF69BA" w:rsidRDefault="005D5AAA" w:rsidP="00AA02D5">
      <w:pPr>
        <w:spacing w:after="0" w:line="240" w:lineRule="auto"/>
        <w:ind w:firstLine="720"/>
        <w:jc w:val="both"/>
        <w:rPr>
          <w:rFonts w:ascii="Times New Roman" w:eastAsia="Times New Roman" w:hAnsi="Times New Roman" w:cs="Times New Roman"/>
          <w:b/>
          <w:sz w:val="24"/>
          <w:szCs w:val="24"/>
          <w:lang w:val="sr-Cyrl-RS" w:eastAsia="sr-Cyrl-CS"/>
        </w:rPr>
      </w:pPr>
      <w:r w:rsidRPr="004C5043">
        <w:rPr>
          <w:rFonts w:ascii="Times New Roman" w:eastAsia="Times New Roman" w:hAnsi="Times New Roman" w:cs="Times New Roman"/>
          <w:noProof/>
          <w:sz w:val="24"/>
          <w:szCs w:val="24"/>
          <w:lang w:val="sr-Cyrl-RS" w:eastAsia="sr-Cyrl-CS"/>
        </w:rPr>
        <w:t xml:space="preserve">Председник Одбора је обавестио присутне да је Одбору достављено мишљење Владе о амандманима које су поднели народни посланици на Предлог закона, а </w:t>
      </w:r>
      <w:r w:rsidR="00133BEB">
        <w:rPr>
          <w:rFonts w:ascii="Times New Roman" w:eastAsia="Times New Roman" w:hAnsi="Times New Roman" w:cs="Times New Roman"/>
          <w:noProof/>
          <w:sz w:val="24"/>
          <w:szCs w:val="24"/>
          <w:lang w:val="sr-Cyrl-RS" w:eastAsia="sr-Cyrl-CS"/>
        </w:rPr>
        <w:t xml:space="preserve">да се </w:t>
      </w:r>
      <w:r w:rsidRPr="004C5043">
        <w:rPr>
          <w:rFonts w:ascii="Times New Roman" w:eastAsia="Times New Roman" w:hAnsi="Times New Roman" w:cs="Times New Roman"/>
          <w:noProof/>
          <w:sz w:val="24"/>
          <w:szCs w:val="24"/>
          <w:lang w:val="sr-Cyrl-RS" w:eastAsia="sr-Cyrl-CS"/>
        </w:rPr>
        <w:t>Мишљење</w:t>
      </w:r>
      <w:r w:rsidR="00F23A6C">
        <w:rPr>
          <w:rFonts w:ascii="Times New Roman" w:eastAsia="Times New Roman" w:hAnsi="Times New Roman" w:cs="Times New Roman"/>
          <w:noProof/>
          <w:sz w:val="24"/>
          <w:szCs w:val="24"/>
          <w:lang w:val="sr-Cyrl-RS" w:eastAsia="sr-Cyrl-CS"/>
        </w:rPr>
        <w:t xml:space="preserve"> Владе</w:t>
      </w:r>
      <w:r w:rsidRPr="004C5043">
        <w:rPr>
          <w:rFonts w:ascii="Times New Roman" w:eastAsia="Times New Roman" w:hAnsi="Times New Roman" w:cs="Times New Roman"/>
          <w:noProof/>
          <w:sz w:val="24"/>
          <w:szCs w:val="24"/>
          <w:lang w:val="sr-Cyrl-RS" w:eastAsia="sr-Cyrl-CS"/>
        </w:rPr>
        <w:t xml:space="preserve"> налази у електронском систему</w:t>
      </w:r>
      <w:r w:rsidR="00194793">
        <w:rPr>
          <w:rFonts w:ascii="Times New Roman" w:eastAsia="Times New Roman" w:hAnsi="Times New Roman" w:cs="Times New Roman"/>
          <w:noProof/>
          <w:sz w:val="24"/>
          <w:szCs w:val="24"/>
          <w:lang w:val="sr-Cyrl-RS" w:eastAsia="sr-Cyrl-CS"/>
        </w:rPr>
        <w:t>, као и у писаном облику</w:t>
      </w:r>
      <w:r w:rsidRPr="004C5043">
        <w:rPr>
          <w:rFonts w:ascii="Times New Roman" w:eastAsia="Times New Roman" w:hAnsi="Times New Roman" w:cs="Times New Roman"/>
          <w:noProof/>
          <w:sz w:val="24"/>
          <w:szCs w:val="24"/>
          <w:lang w:val="sr-Cyrl-RS" w:eastAsia="sr-Cyrl-CS"/>
        </w:rPr>
        <w:t>.</w:t>
      </w:r>
    </w:p>
    <w:p w:rsidR="00FF69BA" w:rsidRDefault="00FF69BA" w:rsidP="00FF69BA">
      <w:pPr>
        <w:spacing w:after="0" w:line="240" w:lineRule="auto"/>
        <w:ind w:firstLine="720"/>
        <w:jc w:val="both"/>
        <w:rPr>
          <w:rFonts w:ascii="Times New Roman" w:eastAsia="Times New Roman" w:hAnsi="Times New Roman" w:cs="Times New Roman"/>
          <w:b/>
          <w:sz w:val="24"/>
          <w:szCs w:val="24"/>
          <w:lang w:val="sr-Cyrl-RS" w:eastAsia="sr-Cyrl-CS"/>
        </w:rPr>
      </w:pPr>
    </w:p>
    <w:p w:rsidR="009A6B79" w:rsidRPr="00FF69BA" w:rsidRDefault="005D5AAA" w:rsidP="00FF69BA">
      <w:pPr>
        <w:spacing w:after="0" w:line="240" w:lineRule="auto"/>
        <w:ind w:firstLine="720"/>
        <w:jc w:val="both"/>
        <w:rPr>
          <w:rFonts w:ascii="Times New Roman" w:eastAsia="Times New Roman" w:hAnsi="Times New Roman" w:cs="Times New Roman"/>
          <w:b/>
          <w:sz w:val="24"/>
          <w:szCs w:val="24"/>
          <w:lang w:val="sr-Cyrl-RS" w:eastAsia="sr-Cyrl-CS"/>
        </w:rPr>
      </w:pPr>
      <w:r w:rsidRPr="009A6B79">
        <w:rPr>
          <w:rFonts w:ascii="Times New Roman" w:eastAsia="Times New Roman" w:hAnsi="Times New Roman" w:cs="Times New Roman"/>
          <w:noProof/>
          <w:sz w:val="24"/>
          <w:szCs w:val="24"/>
          <w:lang w:val="sr-Cyrl-RS" w:eastAsia="sr-Cyrl-CS"/>
        </w:rPr>
        <w:t xml:space="preserve">Такође, </w:t>
      </w:r>
      <w:r w:rsidR="001E0AB5">
        <w:rPr>
          <w:rFonts w:ascii="Times New Roman" w:eastAsia="Times New Roman" w:hAnsi="Times New Roman" w:cs="Times New Roman"/>
          <w:noProof/>
          <w:sz w:val="24"/>
          <w:szCs w:val="24"/>
          <w:lang w:val="sr-Cyrl-RS" w:eastAsia="sr-Cyrl-CS"/>
        </w:rPr>
        <w:t>председник је обавестио</w:t>
      </w:r>
      <w:r w:rsidRPr="009A6B79">
        <w:rPr>
          <w:rFonts w:ascii="Times New Roman" w:eastAsia="Times New Roman" w:hAnsi="Times New Roman" w:cs="Times New Roman"/>
          <w:noProof/>
          <w:sz w:val="24"/>
          <w:szCs w:val="24"/>
          <w:lang w:val="sr-Cyrl-RS" w:eastAsia="sr-Cyrl-CS"/>
        </w:rPr>
        <w:t xml:space="preserve"> </w:t>
      </w:r>
      <w:r w:rsidR="00FF69BA">
        <w:rPr>
          <w:rFonts w:ascii="Times New Roman" w:eastAsia="Times New Roman" w:hAnsi="Times New Roman" w:cs="Times New Roman"/>
          <w:noProof/>
          <w:sz w:val="24"/>
          <w:szCs w:val="24"/>
          <w:lang w:val="sr-Cyrl-RS" w:eastAsia="sr-Cyrl-CS"/>
        </w:rPr>
        <w:t xml:space="preserve">да је на Предлог закона о </w:t>
      </w:r>
      <w:r w:rsidR="009A6B79" w:rsidRPr="009A6B79">
        <w:rPr>
          <w:rFonts w:ascii="Times New Roman" w:hAnsi="Times New Roman" w:cs="Times New Roman"/>
          <w:sz w:val="24"/>
          <w:szCs w:val="24"/>
          <w:lang w:val="sr-Cyrl-RS"/>
        </w:rPr>
        <w:t>родитељима неговатељима и неговатељима</w:t>
      </w:r>
      <w:r w:rsidR="009A6B79" w:rsidRPr="009A6B79">
        <w:rPr>
          <w:rFonts w:ascii="Times New Roman" w:eastAsia="Times New Roman" w:hAnsi="Times New Roman" w:cs="Times New Roman"/>
          <w:sz w:val="24"/>
          <w:szCs w:val="24"/>
          <w:lang w:val="sr-Cyrl-RS" w:eastAsia="sr-Cyrl-CS"/>
        </w:rPr>
        <w:t>,</w:t>
      </w:r>
      <w:r w:rsidR="009A6B79" w:rsidRPr="009A6B79">
        <w:rPr>
          <w:rFonts w:ascii="Times New Roman" w:hAnsi="Times New Roman" w:cs="Times New Roman"/>
          <w:sz w:val="24"/>
          <w:szCs w:val="24"/>
          <w:lang w:val="sr-Cyrl-RS"/>
        </w:rPr>
        <w:t xml:space="preserve"> поднето </w:t>
      </w:r>
      <w:r w:rsidR="00FF69BA">
        <w:rPr>
          <w:rFonts w:ascii="Times New Roman" w:hAnsi="Times New Roman" w:cs="Times New Roman"/>
          <w:sz w:val="24"/>
          <w:szCs w:val="24"/>
          <w:lang w:val="sr-Cyrl-RS"/>
        </w:rPr>
        <w:t xml:space="preserve">укупно </w:t>
      </w:r>
      <w:r w:rsidR="009A6B79" w:rsidRPr="00E2143C">
        <w:rPr>
          <w:rFonts w:ascii="Times New Roman" w:hAnsi="Times New Roman" w:cs="Times New Roman"/>
          <w:sz w:val="24"/>
          <w:szCs w:val="24"/>
          <w:lang w:val="sr-Cyrl-RS"/>
        </w:rPr>
        <w:t>42 амандмана, које су поднели народни посланици:</w:t>
      </w:r>
      <w:r w:rsidR="009A6B79" w:rsidRPr="00E2143C">
        <w:rPr>
          <w:rFonts w:ascii="Times New Roman" w:eastAsiaTheme="minorEastAsia" w:hAnsi="Times New Roman"/>
          <w:noProof/>
          <w:sz w:val="24"/>
          <w:szCs w:val="24"/>
          <w:lang w:val="sr-Cyrl-RS" w:eastAsia="sr-Cyrl-CS"/>
        </w:rPr>
        <w:t xml:space="preserve"> </w:t>
      </w:r>
      <w:r w:rsidR="009A6B79" w:rsidRPr="009A6B79">
        <w:rPr>
          <w:rFonts w:ascii="Times New Roman" w:hAnsi="Times New Roman" w:cs="Times New Roman"/>
          <w:noProof/>
          <w:sz w:val="24"/>
          <w:szCs w:val="24"/>
          <w:lang w:val="sr-Cyrl-RS"/>
        </w:rPr>
        <w:t>Павле Грбовић, Ахмедин Шкријељ, др Анна Орег, Шаип Камбери, Владимир Пајић, Минела Календер,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Мила Поповић, Мирослав Алексић, др Ана Јаковљевић, Борислав Новаковић, Урош Ђокић, Александар Ивановић, Ненад Милојичић, проф. др Снежана Ракић, Ивана Роквић, Ђорђе Станковић, Радомир Лазовић, доц. др Биљана Ђорђевић, Роберт Козма, проф. др Ђорђе Павићевић, Наталија Стојменовић, доц. др Растислав Динић, Марина Мијатовић, Добрица Веселиновић, Богдан Радовановић, Ирена Живковић, Здравко Понош, Стефан Јањић, проф. др Драган Делић, проф. др Слободан Цвејић, др Татјана Марковић-Топаловић, Слободан Петровић, Верица Милановић, Петар Бошковић, Маријан Ристичевић, Сања Милошевић, Митар Ковач и Ђорђе Комленски.</w:t>
      </w:r>
    </w:p>
    <w:p w:rsidR="005D5AAA" w:rsidRPr="004C5043" w:rsidRDefault="005D5AAA" w:rsidP="005D5AAA">
      <w:pPr>
        <w:spacing w:after="0" w:line="240" w:lineRule="auto"/>
        <w:jc w:val="both"/>
        <w:rPr>
          <w:rFonts w:ascii="Times New Roman" w:eastAsia="Times New Roman" w:hAnsi="Times New Roman" w:cs="Times New Roman"/>
          <w:noProof/>
          <w:sz w:val="24"/>
          <w:szCs w:val="24"/>
          <w:lang w:val="sr-Cyrl-RS" w:eastAsia="sr-Cyrl-CS"/>
        </w:rPr>
      </w:pPr>
    </w:p>
    <w:p w:rsidR="005D5AAA" w:rsidRDefault="005D5AAA" w:rsidP="005D5AAA">
      <w:pPr>
        <w:spacing w:after="0" w:line="240" w:lineRule="auto"/>
        <w:jc w:val="both"/>
        <w:rPr>
          <w:rFonts w:ascii="Times New Roman" w:eastAsia="Times New Roman" w:hAnsi="Times New Roman" w:cs="Times New Roman"/>
          <w:b/>
          <w:noProof/>
          <w:sz w:val="24"/>
          <w:szCs w:val="24"/>
          <w:lang w:val="sr-Cyrl-RS" w:eastAsia="sr-Cyrl-CS"/>
        </w:rPr>
      </w:pPr>
      <w:r w:rsidRPr="004C5043">
        <w:rPr>
          <w:rFonts w:ascii="Times New Roman" w:eastAsia="Times New Roman" w:hAnsi="Times New Roman" w:cs="Times New Roman"/>
          <w:noProof/>
          <w:sz w:val="24"/>
          <w:szCs w:val="24"/>
          <w:lang w:val="sr-Cyrl-RS" w:eastAsia="sr-Cyrl-CS"/>
        </w:rPr>
        <w:tab/>
        <w:t>Председник Одбора је истакао да Влада није прихватила поднете амандмане</w:t>
      </w:r>
      <w:r w:rsidR="006D698B">
        <w:rPr>
          <w:rFonts w:ascii="Times New Roman" w:eastAsia="Times New Roman" w:hAnsi="Times New Roman" w:cs="Times New Roman"/>
          <w:noProof/>
          <w:sz w:val="24"/>
          <w:szCs w:val="24"/>
          <w:lang w:val="sr-Cyrl-RS" w:eastAsia="sr-Cyrl-CS"/>
        </w:rPr>
        <w:t xml:space="preserve"> од стране народних посланика</w:t>
      </w:r>
      <w:r w:rsidRPr="004C5043">
        <w:rPr>
          <w:rFonts w:ascii="Times New Roman" w:eastAsia="Times New Roman" w:hAnsi="Times New Roman" w:cs="Times New Roman"/>
          <w:noProof/>
          <w:sz w:val="24"/>
          <w:szCs w:val="24"/>
          <w:lang w:val="sr-Cyrl-RS" w:eastAsia="sr-Cyrl-CS"/>
        </w:rPr>
        <w:t xml:space="preserve"> и предложила је Народној скупштини да одбије наведене амандмане</w:t>
      </w:r>
      <w:r w:rsidRPr="004C5043">
        <w:rPr>
          <w:rFonts w:ascii="Times New Roman" w:eastAsia="Times New Roman" w:hAnsi="Times New Roman" w:cs="Times New Roman"/>
          <w:b/>
          <w:noProof/>
          <w:sz w:val="24"/>
          <w:szCs w:val="24"/>
          <w:lang w:val="sr-Cyrl-RS" w:eastAsia="sr-Cyrl-CS"/>
        </w:rPr>
        <w:t>.</w:t>
      </w:r>
    </w:p>
    <w:p w:rsidR="005D5AAA" w:rsidRDefault="005D5AAA" w:rsidP="005D5AAA">
      <w:pPr>
        <w:spacing w:after="0" w:line="240" w:lineRule="auto"/>
        <w:jc w:val="both"/>
        <w:rPr>
          <w:rFonts w:ascii="Times New Roman" w:eastAsia="Times New Roman" w:hAnsi="Times New Roman" w:cs="Times New Roman"/>
          <w:b/>
          <w:noProof/>
          <w:sz w:val="24"/>
          <w:szCs w:val="24"/>
          <w:lang w:val="sr-Cyrl-RS" w:eastAsia="sr-Cyrl-CS"/>
        </w:rPr>
      </w:pPr>
    </w:p>
    <w:p w:rsidR="005D5AAA" w:rsidRDefault="005D5AAA" w:rsidP="00121687">
      <w:pPr>
        <w:spacing w:after="0" w:line="240" w:lineRule="auto"/>
        <w:ind w:firstLine="720"/>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 xml:space="preserve">Уводно представљање </w:t>
      </w:r>
      <w:r w:rsidRPr="00E857F7">
        <w:rPr>
          <w:rFonts w:ascii="Times New Roman" w:eastAsia="Times New Roman" w:hAnsi="Times New Roman" w:cs="Times New Roman"/>
          <w:noProof/>
          <w:sz w:val="24"/>
          <w:szCs w:val="24"/>
          <w:lang w:val="sr-Cyrl-RS"/>
        </w:rPr>
        <w:t xml:space="preserve">Предлога закона о </w:t>
      </w:r>
      <w:r w:rsidR="00121687" w:rsidRPr="009A6B79">
        <w:rPr>
          <w:rFonts w:ascii="Times New Roman" w:hAnsi="Times New Roman" w:cs="Times New Roman"/>
          <w:sz w:val="24"/>
          <w:szCs w:val="24"/>
          <w:lang w:val="sr-Cyrl-RS"/>
        </w:rPr>
        <w:t>родитељима неговатељима и неговатељима</w:t>
      </w:r>
      <w:r w:rsidR="00121687">
        <w:rPr>
          <w:rFonts w:ascii="Times New Roman" w:eastAsia="Times New Roman" w:hAnsi="Times New Roman" w:cs="Times New Roman"/>
          <w:noProof/>
          <w:sz w:val="24"/>
          <w:szCs w:val="24"/>
          <w:lang w:val="sr-Cyrl-RS"/>
        </w:rPr>
        <w:t xml:space="preserve">, </w:t>
      </w:r>
      <w:r>
        <w:rPr>
          <w:rFonts w:ascii="Times New Roman" w:eastAsia="Times New Roman" w:hAnsi="Times New Roman" w:cs="Times New Roman"/>
          <w:noProof/>
          <w:sz w:val="24"/>
          <w:szCs w:val="24"/>
          <w:lang w:val="sr-Cyrl-RS"/>
        </w:rPr>
        <w:t>односно мишљење Владе о поднетим амандманима</w:t>
      </w:r>
      <w:r w:rsidR="00121687">
        <w:rPr>
          <w:rFonts w:ascii="Times New Roman" w:eastAsia="Times New Roman" w:hAnsi="Times New Roman" w:cs="Times New Roman"/>
          <w:noProof/>
          <w:sz w:val="24"/>
          <w:szCs w:val="24"/>
          <w:lang w:val="sr-Cyrl-RS"/>
        </w:rPr>
        <w:t xml:space="preserve"> образложио</w:t>
      </w:r>
      <w:r>
        <w:rPr>
          <w:rFonts w:ascii="Times New Roman" w:eastAsia="Times New Roman" w:hAnsi="Times New Roman" w:cs="Times New Roman"/>
          <w:noProof/>
          <w:sz w:val="24"/>
          <w:szCs w:val="24"/>
          <w:lang w:val="sr-Cyrl-RS"/>
        </w:rPr>
        <w:t xml:space="preserve"> је</w:t>
      </w:r>
      <w:r w:rsidR="00121687">
        <w:rPr>
          <w:rFonts w:ascii="Times New Roman" w:eastAsia="Times New Roman" w:hAnsi="Times New Roman" w:cs="Times New Roman"/>
          <w:sz w:val="24"/>
          <w:szCs w:val="24"/>
          <w:lang w:val="sr-Cyrl-RS" w:eastAsia="sr-Cyrl-CS"/>
        </w:rPr>
        <w:t xml:space="preserve"> </w:t>
      </w:r>
      <w:r w:rsidR="00236B7F">
        <w:rPr>
          <w:rFonts w:ascii="Times New Roman" w:eastAsia="Times New Roman" w:hAnsi="Times New Roman" w:cs="Times New Roman"/>
          <w:sz w:val="24"/>
          <w:szCs w:val="24"/>
          <w:lang w:val="sr-Cyrl-RS" w:eastAsia="sr-Cyrl-CS"/>
        </w:rPr>
        <w:t>Мирослав Васић</w:t>
      </w:r>
      <w:r>
        <w:rPr>
          <w:rFonts w:ascii="Times New Roman" w:eastAsia="Times New Roman" w:hAnsi="Times New Roman" w:cs="Times New Roman"/>
          <w:sz w:val="24"/>
          <w:szCs w:val="24"/>
          <w:lang w:val="sr-Cyrl-RS" w:eastAsia="sr-Cyrl-CS"/>
        </w:rPr>
        <w:t xml:space="preserve">, </w:t>
      </w:r>
      <w:r w:rsidR="00236B7F">
        <w:rPr>
          <w:rFonts w:ascii="Times New Roman" w:eastAsia="Times New Roman" w:hAnsi="Times New Roman" w:cs="Times New Roman"/>
          <w:sz w:val="24"/>
          <w:szCs w:val="24"/>
          <w:lang w:val="sr-Cyrl-RS" w:eastAsia="sr-Cyrl-CS"/>
        </w:rPr>
        <w:t>посебни саветник министра</w:t>
      </w:r>
      <w:r>
        <w:rPr>
          <w:rFonts w:ascii="Times New Roman" w:eastAsia="Times New Roman" w:hAnsi="Times New Roman" w:cs="Times New Roman"/>
          <w:sz w:val="24"/>
          <w:szCs w:val="24"/>
          <w:lang w:val="sr-Cyrl-RS" w:eastAsia="sr-Cyrl-CS"/>
        </w:rPr>
        <w:t>.</w:t>
      </w:r>
      <w:r>
        <w:rPr>
          <w:rFonts w:ascii="Times New Roman" w:eastAsia="Times New Roman" w:hAnsi="Times New Roman" w:cs="Times New Roman"/>
          <w:noProof/>
          <w:sz w:val="24"/>
          <w:szCs w:val="24"/>
          <w:lang w:val="sr-Cyrl-RS"/>
        </w:rPr>
        <w:t xml:space="preserve"> </w:t>
      </w:r>
    </w:p>
    <w:p w:rsidR="00B83792" w:rsidRDefault="00B83792" w:rsidP="00121687">
      <w:pPr>
        <w:spacing w:after="0" w:line="240" w:lineRule="auto"/>
        <w:ind w:firstLine="720"/>
        <w:jc w:val="both"/>
        <w:rPr>
          <w:rFonts w:ascii="Times New Roman" w:eastAsia="Times New Roman" w:hAnsi="Times New Roman" w:cs="Times New Roman"/>
          <w:noProof/>
          <w:sz w:val="24"/>
          <w:szCs w:val="24"/>
          <w:lang w:val="sr-Cyrl-RS"/>
        </w:rPr>
      </w:pPr>
    </w:p>
    <w:p w:rsidR="00826160" w:rsidRDefault="00B83792" w:rsidP="00121687">
      <w:pPr>
        <w:spacing w:after="0" w:line="240" w:lineRule="auto"/>
        <w:ind w:firstLine="720"/>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Председник О</w:t>
      </w:r>
      <w:r w:rsidR="00AA02D5">
        <w:rPr>
          <w:rFonts w:ascii="Times New Roman" w:eastAsia="Times New Roman" w:hAnsi="Times New Roman" w:cs="Times New Roman"/>
          <w:noProof/>
          <w:sz w:val="24"/>
          <w:szCs w:val="24"/>
          <w:lang w:val="sr-Cyrl-RS"/>
        </w:rPr>
        <w:t>дбора је, на основу члана 101. а сходно члану 82. Пословника Народне скупштине, одред</w:t>
      </w:r>
      <w:r>
        <w:rPr>
          <w:rFonts w:ascii="Times New Roman" w:eastAsia="Times New Roman" w:hAnsi="Times New Roman" w:cs="Times New Roman"/>
          <w:noProof/>
          <w:sz w:val="24"/>
          <w:szCs w:val="24"/>
          <w:lang w:val="sr-Cyrl-RS"/>
        </w:rPr>
        <w:t>ио паузу</w:t>
      </w:r>
      <w:r w:rsidR="00AA02D5">
        <w:rPr>
          <w:rFonts w:ascii="Times New Roman" w:eastAsia="Times New Roman" w:hAnsi="Times New Roman" w:cs="Times New Roman"/>
          <w:noProof/>
          <w:sz w:val="24"/>
          <w:szCs w:val="24"/>
          <w:lang w:val="sr-Cyrl-RS"/>
        </w:rPr>
        <w:t xml:space="preserve"> у раду седнице Одбора</w:t>
      </w:r>
      <w:r w:rsidR="004265C7">
        <w:rPr>
          <w:rFonts w:ascii="Times New Roman" w:eastAsia="Times New Roman" w:hAnsi="Times New Roman" w:cs="Times New Roman"/>
          <w:noProof/>
          <w:sz w:val="24"/>
          <w:szCs w:val="24"/>
          <w:lang w:val="sr-Cyrl-RS"/>
        </w:rPr>
        <w:t>, у тајању од десет минута</w:t>
      </w:r>
      <w:r w:rsidR="00826160">
        <w:rPr>
          <w:rFonts w:ascii="Times New Roman" w:eastAsia="Times New Roman" w:hAnsi="Times New Roman" w:cs="Times New Roman"/>
          <w:noProof/>
          <w:sz w:val="24"/>
          <w:szCs w:val="24"/>
          <w:lang w:val="sr-Cyrl-RS"/>
        </w:rPr>
        <w:t xml:space="preserve">, како би чланови, односно заменици чланова Одбора створили услове за почетак рада на седници Народне скупштине, односно да својим </w:t>
      </w:r>
      <w:r w:rsidR="00F622B0">
        <w:rPr>
          <w:rFonts w:ascii="Times New Roman" w:eastAsia="Times New Roman" w:hAnsi="Times New Roman" w:cs="Times New Roman"/>
          <w:noProof/>
          <w:sz w:val="24"/>
          <w:szCs w:val="24"/>
          <w:lang w:val="sr-Cyrl-RS"/>
        </w:rPr>
        <w:t>присуством пруже</w:t>
      </w:r>
      <w:r w:rsidR="00826160">
        <w:rPr>
          <w:rFonts w:ascii="Times New Roman" w:eastAsia="Times New Roman" w:hAnsi="Times New Roman" w:cs="Times New Roman"/>
          <w:noProof/>
          <w:sz w:val="24"/>
          <w:szCs w:val="24"/>
          <w:lang w:val="sr-Cyrl-RS"/>
        </w:rPr>
        <w:t xml:space="preserve"> кворум за рад на седници Народне скупштине. </w:t>
      </w:r>
    </w:p>
    <w:p w:rsidR="00826160" w:rsidRDefault="00826160" w:rsidP="00121687">
      <w:pPr>
        <w:spacing w:after="0" w:line="240" w:lineRule="auto"/>
        <w:ind w:firstLine="720"/>
        <w:jc w:val="both"/>
        <w:rPr>
          <w:rFonts w:ascii="Times New Roman" w:eastAsia="Times New Roman" w:hAnsi="Times New Roman" w:cs="Times New Roman"/>
          <w:noProof/>
          <w:sz w:val="24"/>
          <w:szCs w:val="24"/>
          <w:lang w:val="sr-Cyrl-RS"/>
        </w:rPr>
      </w:pPr>
    </w:p>
    <w:p w:rsidR="00B83792" w:rsidRDefault="00826160" w:rsidP="00121687">
      <w:pPr>
        <w:spacing w:after="0" w:line="240" w:lineRule="auto"/>
        <w:ind w:firstLine="720"/>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С</w:t>
      </w:r>
      <w:r w:rsidR="00B83792">
        <w:rPr>
          <w:rFonts w:ascii="Times New Roman" w:eastAsia="Times New Roman" w:hAnsi="Times New Roman" w:cs="Times New Roman"/>
          <w:noProof/>
          <w:sz w:val="24"/>
          <w:szCs w:val="24"/>
          <w:lang w:val="sr-Cyrl-RS"/>
        </w:rPr>
        <w:t>едница</w:t>
      </w:r>
      <w:r>
        <w:rPr>
          <w:rFonts w:ascii="Times New Roman" w:eastAsia="Times New Roman" w:hAnsi="Times New Roman" w:cs="Times New Roman"/>
          <w:noProof/>
          <w:sz w:val="24"/>
          <w:szCs w:val="24"/>
          <w:lang w:val="sr-Cyrl-RS"/>
        </w:rPr>
        <w:t xml:space="preserve"> Одбора</w:t>
      </w:r>
      <w:r w:rsidR="00B83792">
        <w:rPr>
          <w:rFonts w:ascii="Times New Roman" w:eastAsia="Times New Roman" w:hAnsi="Times New Roman" w:cs="Times New Roman"/>
          <w:noProof/>
          <w:sz w:val="24"/>
          <w:szCs w:val="24"/>
          <w:lang w:val="sr-Cyrl-RS"/>
        </w:rPr>
        <w:t xml:space="preserve"> је настављена у 10,05 часова.</w:t>
      </w:r>
    </w:p>
    <w:p w:rsidR="00F84527" w:rsidRDefault="00F84527" w:rsidP="00121687">
      <w:pPr>
        <w:spacing w:after="0" w:line="240" w:lineRule="auto"/>
        <w:ind w:firstLine="720"/>
        <w:jc w:val="both"/>
        <w:rPr>
          <w:rFonts w:ascii="Times New Roman" w:eastAsia="Times New Roman" w:hAnsi="Times New Roman" w:cs="Times New Roman"/>
          <w:noProof/>
          <w:sz w:val="24"/>
          <w:szCs w:val="24"/>
          <w:lang w:val="sr-Cyrl-RS"/>
        </w:rPr>
      </w:pPr>
    </w:p>
    <w:p w:rsidR="00B83792" w:rsidRPr="00121687" w:rsidRDefault="00B83792" w:rsidP="00121687">
      <w:pPr>
        <w:spacing w:after="0" w:line="240" w:lineRule="auto"/>
        <w:ind w:firstLine="720"/>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Након паузе, представник М</w:t>
      </w:r>
      <w:r w:rsidR="00892CE4">
        <w:rPr>
          <w:rFonts w:ascii="Times New Roman" w:eastAsia="Times New Roman" w:hAnsi="Times New Roman" w:cs="Times New Roman"/>
          <w:noProof/>
          <w:sz w:val="24"/>
          <w:szCs w:val="24"/>
          <w:lang w:val="sr-Cyrl-RS"/>
        </w:rPr>
        <w:t xml:space="preserve">инистарства је наставио да, детаљно и свеобухватно, </w:t>
      </w:r>
      <w:r>
        <w:rPr>
          <w:rFonts w:ascii="Times New Roman" w:eastAsia="Times New Roman" w:hAnsi="Times New Roman" w:cs="Times New Roman"/>
          <w:noProof/>
          <w:sz w:val="24"/>
          <w:szCs w:val="24"/>
          <w:lang w:val="sr-Cyrl-RS"/>
        </w:rPr>
        <w:t>об</w:t>
      </w:r>
      <w:r w:rsidR="00892CE4">
        <w:rPr>
          <w:rFonts w:ascii="Times New Roman" w:eastAsia="Times New Roman" w:hAnsi="Times New Roman" w:cs="Times New Roman"/>
          <w:noProof/>
          <w:sz w:val="24"/>
          <w:szCs w:val="24"/>
          <w:lang w:val="sr-Cyrl-RS"/>
        </w:rPr>
        <w:t>разлаже амадмане</w:t>
      </w:r>
      <w:r>
        <w:rPr>
          <w:rFonts w:ascii="Times New Roman" w:eastAsia="Times New Roman" w:hAnsi="Times New Roman" w:cs="Times New Roman"/>
          <w:noProof/>
          <w:sz w:val="24"/>
          <w:szCs w:val="24"/>
          <w:lang w:val="sr-Cyrl-RS"/>
        </w:rPr>
        <w:t xml:space="preserve"> које Влада бије прихватила.</w:t>
      </w:r>
    </w:p>
    <w:p w:rsidR="005D5AAA" w:rsidRPr="004C5043" w:rsidRDefault="005D5AAA" w:rsidP="005D5AAA">
      <w:pPr>
        <w:spacing w:after="0" w:line="240" w:lineRule="auto"/>
        <w:jc w:val="both"/>
        <w:rPr>
          <w:rFonts w:ascii="Times New Roman" w:eastAsia="Times New Roman" w:hAnsi="Times New Roman" w:cs="Times New Roman"/>
          <w:b/>
          <w:noProof/>
          <w:sz w:val="24"/>
          <w:szCs w:val="24"/>
          <w:lang w:val="sr-Cyrl-RS" w:eastAsia="sr-Cyrl-CS"/>
        </w:rPr>
      </w:pPr>
    </w:p>
    <w:p w:rsidR="00B97C78" w:rsidRDefault="00B97C78" w:rsidP="005D5AAA">
      <w:pPr>
        <w:spacing w:after="0" w:line="240" w:lineRule="auto"/>
        <w:ind w:firstLine="720"/>
        <w:jc w:val="both"/>
        <w:rPr>
          <w:rFonts w:ascii="Times New Roman" w:hAnsi="Times New Roman" w:cs="Times New Roman"/>
          <w:noProof/>
          <w:color w:val="000000" w:themeColor="text1"/>
          <w:sz w:val="24"/>
          <w:szCs w:val="24"/>
          <w:lang w:val="sr-Cyrl-RS"/>
        </w:rPr>
      </w:pPr>
      <w:r>
        <w:rPr>
          <w:rFonts w:ascii="Times New Roman" w:eastAsia="Times New Roman" w:hAnsi="Times New Roman" w:cs="Times New Roman"/>
          <w:noProof/>
          <w:sz w:val="24"/>
          <w:szCs w:val="24"/>
          <w:lang w:val="sr-Cyrl-RS"/>
        </w:rPr>
        <w:t>Поводом ове тачке дневног реда н</w:t>
      </w:r>
      <w:r w:rsidR="00D5040E">
        <w:rPr>
          <w:rFonts w:ascii="Times New Roman" w:eastAsia="Times New Roman" w:hAnsi="Times New Roman" w:cs="Times New Roman"/>
          <w:noProof/>
          <w:sz w:val="24"/>
          <w:szCs w:val="24"/>
          <w:lang w:val="sr-Cyrl-RS"/>
        </w:rPr>
        <w:t>ије било дискусије.</w:t>
      </w:r>
      <w:r w:rsidR="00D5040E" w:rsidRPr="006230DB">
        <w:rPr>
          <w:rFonts w:ascii="Times New Roman" w:hAnsi="Times New Roman" w:cs="Times New Roman"/>
          <w:noProof/>
          <w:color w:val="000000" w:themeColor="text1"/>
          <w:sz w:val="24"/>
          <w:szCs w:val="24"/>
          <w:lang w:val="sr-Cyrl-RS"/>
        </w:rPr>
        <w:t xml:space="preserve"> </w:t>
      </w:r>
    </w:p>
    <w:p w:rsidR="00061F3C" w:rsidRDefault="00061F3C" w:rsidP="00EB608D">
      <w:pPr>
        <w:spacing w:after="0" w:line="240" w:lineRule="auto"/>
        <w:jc w:val="both"/>
        <w:rPr>
          <w:rFonts w:ascii="Times New Roman" w:hAnsi="Times New Roman" w:cs="Times New Roman"/>
          <w:noProof/>
          <w:color w:val="000000" w:themeColor="text1"/>
          <w:sz w:val="24"/>
          <w:szCs w:val="24"/>
          <w:lang w:val="sr-Cyrl-RS"/>
        </w:rPr>
      </w:pPr>
    </w:p>
    <w:p w:rsidR="00061F3C" w:rsidRPr="00061F3C" w:rsidRDefault="00061F3C" w:rsidP="00061F3C">
      <w:pPr>
        <w:autoSpaceDE w:val="0"/>
        <w:autoSpaceDN w:val="0"/>
        <w:adjustRightInd w:val="0"/>
        <w:spacing w:before="26" w:after="240" w:line="266" w:lineRule="exact"/>
        <w:ind w:firstLine="708"/>
        <w:jc w:val="both"/>
        <w:rPr>
          <w:rFonts w:ascii="Times New Roman" w:eastAsiaTheme="minorEastAsia" w:hAnsi="Times New Roman" w:cs="Times New Roman"/>
          <w:noProof/>
          <w:sz w:val="24"/>
          <w:szCs w:val="24"/>
          <w:lang w:val="sr-Cyrl-RS" w:eastAsia="sr-Cyrl-CS"/>
        </w:rPr>
      </w:pPr>
      <w:r w:rsidRPr="00061F3C">
        <w:rPr>
          <w:rFonts w:ascii="Times New Roman" w:eastAsiaTheme="minorEastAsia" w:hAnsi="Times New Roman" w:cs="Times New Roman"/>
          <w:noProof/>
          <w:sz w:val="24"/>
          <w:szCs w:val="24"/>
          <w:lang w:val="sr-Cyrl-RS" w:eastAsia="sr-Cyrl-CS"/>
        </w:rPr>
        <w:t>Одбор је, у складу са чланом 164. став 1. Пословника Народне скупштине, размотрио амандмане поднете на Предлог закона о родитељима неговатељима и неговатељима.</w:t>
      </w:r>
    </w:p>
    <w:p w:rsidR="00061F3C" w:rsidRDefault="00061F3C" w:rsidP="00061F3C">
      <w:pPr>
        <w:tabs>
          <w:tab w:val="left" w:pos="0"/>
        </w:tabs>
        <w:spacing w:after="0" w:line="240" w:lineRule="auto"/>
        <w:jc w:val="both"/>
        <w:rPr>
          <w:rFonts w:ascii="Times New Roman" w:eastAsia="Times New Roman" w:hAnsi="Times New Roman" w:cs="Times New Roman"/>
          <w:noProof/>
          <w:sz w:val="24"/>
          <w:szCs w:val="24"/>
          <w:lang w:val="sr-Cyrl-RS"/>
        </w:rPr>
      </w:pPr>
      <w:r w:rsidRPr="00061F3C">
        <w:rPr>
          <w:rFonts w:ascii="Times New Roman" w:eastAsia="Times New Roman" w:hAnsi="Times New Roman" w:cs="Times New Roman"/>
          <w:noProof/>
          <w:sz w:val="24"/>
          <w:szCs w:val="24"/>
          <w:lang w:val="sr-Cyrl-RS"/>
        </w:rPr>
        <w:tab/>
        <w:t xml:space="preserve">Одбор је </w:t>
      </w:r>
      <w:r>
        <w:rPr>
          <w:rFonts w:ascii="Times New Roman" w:eastAsia="Times New Roman" w:hAnsi="Times New Roman" w:cs="Times New Roman"/>
          <w:noProof/>
          <w:sz w:val="24"/>
          <w:szCs w:val="24"/>
          <w:lang w:val="sr-Cyrl-RS"/>
        </w:rPr>
        <w:t>једногласно</w:t>
      </w:r>
      <w:r w:rsidR="000774B7">
        <w:rPr>
          <w:rFonts w:ascii="Times New Roman" w:eastAsia="Times New Roman" w:hAnsi="Times New Roman" w:cs="Times New Roman"/>
          <w:noProof/>
          <w:sz w:val="24"/>
          <w:szCs w:val="24"/>
          <w:lang w:val="sr-Cyrl-RS"/>
        </w:rPr>
        <w:t xml:space="preserve"> (11 „за“)</w:t>
      </w:r>
      <w:r>
        <w:rPr>
          <w:rFonts w:ascii="Times New Roman" w:eastAsia="Times New Roman" w:hAnsi="Times New Roman" w:cs="Times New Roman"/>
          <w:noProof/>
          <w:sz w:val="24"/>
          <w:szCs w:val="24"/>
          <w:lang w:val="sr-Cyrl-RS"/>
        </w:rPr>
        <w:t xml:space="preserve"> </w:t>
      </w:r>
      <w:r w:rsidRPr="00061F3C">
        <w:rPr>
          <w:rFonts w:ascii="Times New Roman" w:eastAsia="Times New Roman" w:hAnsi="Times New Roman" w:cs="Times New Roman"/>
          <w:noProof/>
          <w:sz w:val="24"/>
          <w:szCs w:val="24"/>
          <w:lang w:val="sr-Cyrl-RS"/>
        </w:rPr>
        <w:t>одлучио да предложи Народној скупштини да одбије следеће амандмане:</w:t>
      </w:r>
    </w:p>
    <w:p w:rsidR="00061F3C" w:rsidRPr="00061F3C" w:rsidRDefault="00061F3C" w:rsidP="00061F3C">
      <w:pPr>
        <w:tabs>
          <w:tab w:val="left" w:pos="0"/>
        </w:tabs>
        <w:spacing w:after="0" w:line="240" w:lineRule="auto"/>
        <w:jc w:val="both"/>
        <w:rPr>
          <w:rFonts w:ascii="Times New Roman" w:eastAsia="Times New Roman" w:hAnsi="Times New Roman" w:cs="Times New Roman"/>
          <w:noProof/>
          <w:sz w:val="24"/>
          <w:szCs w:val="24"/>
          <w:lang w:val="sr-Cyrl-RS"/>
        </w:rPr>
      </w:pPr>
    </w:p>
    <w:p w:rsidR="00061F3C" w:rsidRPr="00061F3C" w:rsidRDefault="00061F3C" w:rsidP="00061F3C">
      <w:pPr>
        <w:spacing w:after="0" w:line="240" w:lineRule="auto"/>
        <w:jc w:val="both"/>
        <w:rPr>
          <w:rFonts w:ascii="Times New Roman" w:hAnsi="Times New Roman" w:cs="Times New Roman"/>
          <w:noProof/>
          <w:sz w:val="24"/>
          <w:szCs w:val="24"/>
          <w:lang w:val="sr-Cyrl-RS"/>
        </w:rPr>
      </w:pPr>
      <w:r w:rsidRPr="00061F3C">
        <w:rPr>
          <w:rFonts w:ascii="Times New Roman" w:eastAsia="Times New Roman" w:hAnsi="Times New Roman" w:cs="Times New Roman"/>
          <w:noProof/>
          <w:sz w:val="24"/>
          <w:szCs w:val="24"/>
          <w:lang w:val="sr-Cyrl-RS"/>
        </w:rPr>
        <w:tab/>
        <w:t>-</w:t>
      </w:r>
      <w:r w:rsidRPr="00061F3C">
        <w:rPr>
          <w:rFonts w:ascii="Times New Roman" w:hAnsi="Times New Roman" w:cs="Times New Roman"/>
          <w:noProof/>
          <w:sz w:val="24"/>
          <w:szCs w:val="24"/>
          <w:lang w:val="sr-Cyrl-RS"/>
        </w:rPr>
        <w:t xml:space="preserve"> на члан 2.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2.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2. који су заједно поднели народни посланици Мирослав Алексић, Ана Јаковљевић, Борислав Новаковић, Урош Ђокић, Александар Ивановић, Ненад Милојичић, Снежана Ракић, Ивана Роквић и Ђорђе Станковић;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наслов изнад члана 3. и на члан 3.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3.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3. који је поднела народни посланик Ирена Живковић;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је поднео народни посланик Маријан Ристичевић;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је поднела народни посланик Сања Милошевић;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је поднео народни посланик Митар Ковач;</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је поднела народни посланик Ирена Живковић;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lastRenderedPageBreak/>
        <w:t>- на члан 4. који су заједно поднели народни посланици Мирослав Алексић, Ана Јаковљевић, Борислав Новаковић, Урош Ђокић и Ђорђе Станковић;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4. који су заједно поднели народни посланици Александар Ивановић, Ненад Милојичић, Снежана Ракић и Ивана Роквић;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5. који је поднео народни посланик Митар Ковач;</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5.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6.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6.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6.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6. који су заједно поднели народни посланици Мирослав Алексић, Ана Јаковљевић, Борислав Новаковић, Урош Ђокић, Александар Ивановић, Ненад Милојичић, Снежана Ракић, Ивана Роквић и Ђорђе Станковић;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6. који је поднела народни посланик Сања Милошевић;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7.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7.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8. који је поднео народни посланик Маријан Ристичевић;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8.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8. који са исправком је поднео народни посланик Ђорђе Комленски;</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9.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10.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10.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11. који су заједно поднели народни посланици Здравко Понош, Стефан Јањић, Драган Делић, Слободан Цвејић, Татјана Марковић-Топаловић, Слободан Петровић, Верица Милановић и Петар Бошковић;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11. који је поднела народни посланик Ирена Живковић;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lastRenderedPageBreak/>
        <w:t>- на члан 11.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11. који су заједно поднели народни посланици Мариника Тепић, Драган Ђилас, Борко Стефановић, Душан Никезић, Горан Петровић, Јелена Милошевић, Татјана Пашић, Пеђа Митровић, Јелена Спирић, Далибор Јекић, Бранко Миљуш и Мила Поповић;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11.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11. који је поднела народни посланик Сања Милошевић;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12. који је поднео народни посланик Маријан Ристичевић;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12. који су заједно поднели народни посланици Радомир Лазовић, Биљана Ђорђевић, Роберт Козма, Ђорђе Павићевић, Наталија Стојменовић, Растислав Динић, Марина Мијатовић, Добрица Веселиновић и Богдан Радовановић;</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12.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13. који су заједно поднели народни посланици Павле Грбовић, Ахмедин Шкријељ, Анна Орег, Шаип Камбери, Владимир Пајић и Минела Календер;</w:t>
      </w:r>
    </w:p>
    <w:p w:rsidR="00061F3C" w:rsidRPr="00061F3C" w:rsidRDefault="00061F3C" w:rsidP="00061F3C">
      <w:pPr>
        <w:spacing w:after="0" w:line="240" w:lineRule="auto"/>
        <w:ind w:firstLine="720"/>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 на члан 14. који су заједно поднели народни посланици Павле Грбовић, Ахмедин Шкријељ, Анна Орег, Шаип Камбери, Владимир Пајић и Минела Календер.</w:t>
      </w:r>
    </w:p>
    <w:p w:rsidR="00EB608D" w:rsidRDefault="00EB608D" w:rsidP="00061F3C">
      <w:pPr>
        <w:spacing w:after="0" w:line="240" w:lineRule="auto"/>
        <w:jc w:val="both"/>
        <w:rPr>
          <w:rFonts w:ascii="Times New Roman" w:eastAsia="Times New Roman" w:hAnsi="Times New Roman" w:cs="Times New Roman"/>
          <w:noProof/>
          <w:sz w:val="24"/>
          <w:szCs w:val="24"/>
        </w:rPr>
      </w:pPr>
    </w:p>
    <w:p w:rsidR="00061F3C" w:rsidRPr="00061F3C" w:rsidRDefault="00061F3C" w:rsidP="00061F3C">
      <w:pPr>
        <w:spacing w:after="0" w:line="240" w:lineRule="auto"/>
        <w:jc w:val="both"/>
        <w:rPr>
          <w:rFonts w:ascii="Times New Roman" w:hAnsi="Times New Roman" w:cs="Times New Roman"/>
          <w:noProof/>
          <w:sz w:val="24"/>
          <w:szCs w:val="24"/>
          <w:lang w:val="sr-Cyrl-RS"/>
        </w:rPr>
      </w:pPr>
      <w:r w:rsidRPr="00061F3C">
        <w:rPr>
          <w:rFonts w:ascii="Times New Roman" w:hAnsi="Times New Roman" w:cs="Times New Roman"/>
          <w:noProof/>
          <w:sz w:val="24"/>
          <w:szCs w:val="24"/>
          <w:lang w:val="sr-Cyrl-RS"/>
        </w:rPr>
        <w:tab/>
      </w:r>
      <w:r w:rsidR="000774B7">
        <w:rPr>
          <w:rFonts w:ascii="Times New Roman" w:hAnsi="Times New Roman" w:cs="Times New Roman"/>
          <w:noProof/>
          <w:sz w:val="24"/>
          <w:szCs w:val="24"/>
          <w:lang w:val="sr-Cyrl-RS"/>
        </w:rPr>
        <w:t>Одбор је већином гласова (десет</w:t>
      </w:r>
      <w:r w:rsidR="005C2C32">
        <w:rPr>
          <w:rFonts w:ascii="Times New Roman" w:hAnsi="Times New Roman" w:cs="Times New Roman"/>
          <w:noProof/>
          <w:sz w:val="24"/>
          <w:szCs w:val="24"/>
          <w:lang w:val="sr-Cyrl-RS"/>
        </w:rPr>
        <w:t xml:space="preserve"> „за“, један „није гласао) одредио </w:t>
      </w:r>
      <w:r w:rsidR="005C2C32">
        <w:rPr>
          <w:rFonts w:ascii="Times New Roman" w:hAnsi="Times New Roman" w:cs="Times New Roman"/>
          <w:noProof/>
          <w:color w:val="000000" w:themeColor="text1"/>
          <w:sz w:val="24"/>
          <w:szCs w:val="24"/>
          <w:lang w:val="sr-Cyrl-RS"/>
        </w:rPr>
        <w:t xml:space="preserve">Хаџи Милорада Стошића, </w:t>
      </w:r>
      <w:r w:rsidR="005C2C32" w:rsidRPr="004C5043">
        <w:rPr>
          <w:rFonts w:ascii="Times New Roman" w:hAnsi="Times New Roman" w:cs="Times New Roman"/>
          <w:noProof/>
          <w:color w:val="000000" w:themeColor="text1"/>
          <w:sz w:val="24"/>
          <w:szCs w:val="24"/>
          <w:lang w:val="sr-Cyrl-RS"/>
        </w:rPr>
        <w:t>председника Одбора, за известиоца Одбо</w:t>
      </w:r>
      <w:r w:rsidR="005C2C32">
        <w:rPr>
          <w:rFonts w:ascii="Times New Roman" w:hAnsi="Times New Roman" w:cs="Times New Roman"/>
          <w:noProof/>
          <w:color w:val="000000" w:themeColor="text1"/>
          <w:sz w:val="24"/>
          <w:szCs w:val="24"/>
          <w:lang w:val="sr-Cyrl-RS"/>
        </w:rPr>
        <w:t>ра на седници Народне скупштине</w:t>
      </w:r>
      <w:r w:rsidR="005C2C32" w:rsidRPr="00061F3C">
        <w:rPr>
          <w:rFonts w:ascii="Times New Roman" w:hAnsi="Times New Roman" w:cs="Times New Roman"/>
          <w:noProof/>
          <w:sz w:val="24"/>
          <w:szCs w:val="24"/>
          <w:lang w:val="sr-Cyrl-RS"/>
        </w:rPr>
        <w:t xml:space="preserve"> </w:t>
      </w:r>
    </w:p>
    <w:p w:rsidR="005D5AAA" w:rsidRPr="004C5043" w:rsidRDefault="005D5AAA" w:rsidP="005C2C32">
      <w:pPr>
        <w:spacing w:after="0" w:line="240" w:lineRule="auto"/>
        <w:jc w:val="both"/>
        <w:rPr>
          <w:rFonts w:ascii="Times New Roman" w:eastAsia="Times New Roman" w:hAnsi="Times New Roman" w:cs="Times New Roman"/>
          <w:noProof/>
          <w:sz w:val="24"/>
          <w:szCs w:val="24"/>
          <w:lang w:val="sr-Cyrl-RS"/>
        </w:rPr>
      </w:pPr>
    </w:p>
    <w:p w:rsidR="005D5AAA" w:rsidRPr="004C5043" w:rsidRDefault="005C2C32" w:rsidP="005D5AAA">
      <w:pPr>
        <w:spacing w:after="0" w:line="240" w:lineRule="auto"/>
        <w:ind w:firstLine="720"/>
        <w:jc w:val="both"/>
        <w:rPr>
          <w:rFonts w:ascii="Times New Roman" w:eastAsia="Times New Roman" w:hAnsi="Times New Roman" w:cs="Times New Roman"/>
          <w:noProof/>
          <w:sz w:val="24"/>
          <w:szCs w:val="24"/>
          <w:lang w:val="sr-Cyrl-RS"/>
        </w:rPr>
      </w:pPr>
      <w:r>
        <w:rPr>
          <w:rFonts w:ascii="Times New Roman" w:eastAsia="Times New Roman" w:hAnsi="Times New Roman" w:cs="Times New Roman"/>
          <w:noProof/>
          <w:sz w:val="24"/>
          <w:szCs w:val="24"/>
          <w:lang w:val="sr-Cyrl-RS"/>
        </w:rPr>
        <w:t xml:space="preserve">Седница Одбора је завршена у 10,15 </w:t>
      </w:r>
      <w:r w:rsidR="005D5AAA" w:rsidRPr="004C5043">
        <w:rPr>
          <w:rFonts w:ascii="Times New Roman" w:eastAsia="Times New Roman" w:hAnsi="Times New Roman" w:cs="Times New Roman"/>
          <w:noProof/>
          <w:sz w:val="24"/>
          <w:szCs w:val="24"/>
          <w:lang w:val="sr-Cyrl-RS"/>
        </w:rPr>
        <w:t>часова.</w:t>
      </w:r>
    </w:p>
    <w:p w:rsidR="005D5AAA" w:rsidRPr="004C5043" w:rsidRDefault="005D5AAA" w:rsidP="005D5AAA">
      <w:pPr>
        <w:spacing w:after="0" w:line="240" w:lineRule="auto"/>
        <w:ind w:firstLine="720"/>
        <w:jc w:val="both"/>
        <w:rPr>
          <w:rFonts w:ascii="Times New Roman" w:eastAsia="Times New Roman" w:hAnsi="Times New Roman" w:cs="Times New Roman"/>
          <w:noProof/>
          <w:sz w:val="24"/>
          <w:szCs w:val="24"/>
          <w:lang w:val="sr-Cyrl-RS"/>
        </w:rPr>
      </w:pPr>
    </w:p>
    <w:p w:rsidR="005D5AAA" w:rsidRPr="004C5043" w:rsidRDefault="005D5AAA" w:rsidP="005D5AAA">
      <w:pPr>
        <w:tabs>
          <w:tab w:val="left" w:pos="5805"/>
        </w:tabs>
        <w:spacing w:after="0" w:line="240" w:lineRule="auto"/>
        <w:jc w:val="both"/>
        <w:rPr>
          <w:rFonts w:ascii="Times New Roman" w:eastAsia="Times New Roman" w:hAnsi="Times New Roman" w:cs="Times New Roman"/>
          <w:noProof/>
          <w:sz w:val="24"/>
          <w:szCs w:val="24"/>
          <w:lang w:val="sr-Cyrl-RS"/>
        </w:rPr>
      </w:pPr>
    </w:p>
    <w:p w:rsidR="005D5AAA" w:rsidRPr="004C5043" w:rsidRDefault="005D5AAA" w:rsidP="005D5AAA">
      <w:pPr>
        <w:tabs>
          <w:tab w:val="left" w:pos="5805"/>
          <w:tab w:val="center" w:pos="7371"/>
        </w:tabs>
        <w:spacing w:after="0" w:line="240" w:lineRule="auto"/>
        <w:jc w:val="both"/>
        <w:rPr>
          <w:rFonts w:ascii="Times New Roman" w:eastAsia="Times New Roman" w:hAnsi="Times New Roman" w:cs="Times New Roman"/>
          <w:noProof/>
          <w:sz w:val="24"/>
          <w:szCs w:val="24"/>
          <w:lang w:val="sr-Cyrl-RS"/>
        </w:rPr>
      </w:pPr>
    </w:p>
    <w:p w:rsidR="005D5AAA" w:rsidRPr="004C5043" w:rsidRDefault="005D5AAA" w:rsidP="005D5AAA">
      <w:pPr>
        <w:tabs>
          <w:tab w:val="left" w:pos="5805"/>
          <w:tab w:val="center" w:pos="7371"/>
        </w:tabs>
        <w:spacing w:after="0" w:line="240" w:lineRule="auto"/>
        <w:jc w:val="both"/>
        <w:rPr>
          <w:rFonts w:ascii="Times New Roman" w:eastAsia="Times New Roman" w:hAnsi="Times New Roman" w:cs="Times New Roman"/>
          <w:noProof/>
          <w:sz w:val="24"/>
          <w:szCs w:val="24"/>
          <w:lang w:val="sr-Cyrl-RS"/>
        </w:rPr>
      </w:pPr>
      <w:r w:rsidRPr="004C5043">
        <w:rPr>
          <w:rFonts w:ascii="Times New Roman" w:eastAsia="Times New Roman" w:hAnsi="Times New Roman" w:cs="Times New Roman"/>
          <w:noProof/>
          <w:sz w:val="24"/>
          <w:szCs w:val="24"/>
          <w:lang w:val="sr-Cyrl-RS"/>
        </w:rPr>
        <w:t>СЕКРЕТАР ОДБОРА</w:t>
      </w:r>
      <w:r w:rsidRPr="004C5043">
        <w:rPr>
          <w:rFonts w:ascii="Times New Roman" w:eastAsia="Times New Roman" w:hAnsi="Times New Roman" w:cs="Times New Roman"/>
          <w:noProof/>
          <w:sz w:val="24"/>
          <w:szCs w:val="24"/>
          <w:lang w:val="sr-Cyrl-RS"/>
        </w:rPr>
        <w:tab/>
        <w:t>ПРЕДСЕДНИК ОДБОРА</w:t>
      </w:r>
    </w:p>
    <w:p w:rsidR="005D5AAA" w:rsidRPr="004C5043" w:rsidRDefault="005D5AAA" w:rsidP="005D5AAA">
      <w:pPr>
        <w:tabs>
          <w:tab w:val="left" w:pos="5805"/>
        </w:tabs>
        <w:spacing w:after="0" w:line="240" w:lineRule="auto"/>
        <w:jc w:val="both"/>
        <w:rPr>
          <w:rFonts w:ascii="Times New Roman" w:eastAsia="Times New Roman" w:hAnsi="Times New Roman" w:cs="Times New Roman"/>
          <w:noProof/>
          <w:sz w:val="24"/>
          <w:szCs w:val="24"/>
          <w:lang w:val="sr-Cyrl-RS"/>
        </w:rPr>
      </w:pPr>
    </w:p>
    <w:p w:rsidR="005D5AAA" w:rsidRPr="004C5043" w:rsidRDefault="005D5AAA" w:rsidP="005D5AAA">
      <w:pPr>
        <w:tabs>
          <w:tab w:val="left" w:pos="5805"/>
          <w:tab w:val="center" w:pos="7371"/>
        </w:tabs>
        <w:spacing w:after="0" w:line="240" w:lineRule="auto"/>
        <w:jc w:val="both"/>
        <w:rPr>
          <w:rFonts w:ascii="Times New Roman" w:eastAsia="Times New Roman" w:hAnsi="Times New Roman" w:cs="Times New Roman"/>
          <w:noProof/>
          <w:sz w:val="24"/>
          <w:szCs w:val="24"/>
          <w:lang w:val="sr-Cyrl-RS"/>
        </w:rPr>
      </w:pPr>
      <w:r w:rsidRPr="004C5043">
        <w:rPr>
          <w:rFonts w:ascii="Times New Roman" w:eastAsia="Times New Roman" w:hAnsi="Times New Roman" w:cs="Times New Roman"/>
          <w:noProof/>
          <w:sz w:val="24"/>
          <w:szCs w:val="24"/>
          <w:lang w:val="sr-Cyrl-RS"/>
        </w:rPr>
        <w:t xml:space="preserve">    Јелена Ђорић                                                                 </w:t>
      </w:r>
      <w:r w:rsidRPr="004C5043">
        <w:rPr>
          <w:rFonts w:ascii="Times New Roman" w:eastAsia="Times New Roman" w:hAnsi="Times New Roman" w:cs="Times New Roman"/>
          <w:noProof/>
          <w:sz w:val="24"/>
          <w:szCs w:val="24"/>
          <w:lang w:val="sr-Cyrl-RS"/>
        </w:rPr>
        <w:tab/>
        <w:t xml:space="preserve">  Хаџи Милорад Стошић</w:t>
      </w:r>
    </w:p>
    <w:p w:rsidR="005D5AAA" w:rsidRPr="004C5043" w:rsidRDefault="005D5AAA" w:rsidP="005D5AAA">
      <w:pPr>
        <w:spacing w:after="0" w:line="240" w:lineRule="auto"/>
        <w:rPr>
          <w:rFonts w:ascii="Times New Roman" w:eastAsia="Times New Roman" w:hAnsi="Times New Roman" w:cs="Times New Roman"/>
          <w:noProof/>
          <w:sz w:val="24"/>
          <w:szCs w:val="24"/>
          <w:lang w:val="sr-Cyrl-RS"/>
        </w:rPr>
      </w:pPr>
    </w:p>
    <w:p w:rsidR="005D5AAA" w:rsidRPr="004C5043" w:rsidRDefault="005D5AAA" w:rsidP="005D5AAA">
      <w:pPr>
        <w:spacing w:after="0" w:line="240" w:lineRule="auto"/>
        <w:rPr>
          <w:noProof/>
          <w:lang w:val="sr-Cyrl-RS"/>
        </w:rPr>
      </w:pPr>
    </w:p>
    <w:p w:rsidR="00F1196C" w:rsidRDefault="00F1196C"/>
    <w:sectPr w:rsidR="00F1196C" w:rsidSect="00C75A1D">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6756" w:rsidRDefault="00606756">
      <w:pPr>
        <w:spacing w:after="0" w:line="240" w:lineRule="auto"/>
      </w:pPr>
      <w:r>
        <w:separator/>
      </w:r>
    </w:p>
  </w:endnote>
  <w:endnote w:type="continuationSeparator" w:id="0">
    <w:p w:rsidR="00606756" w:rsidRDefault="00606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6756" w:rsidRDefault="00606756">
      <w:pPr>
        <w:spacing w:after="0" w:line="240" w:lineRule="auto"/>
      </w:pPr>
      <w:r>
        <w:separator/>
      </w:r>
    </w:p>
  </w:footnote>
  <w:footnote w:type="continuationSeparator" w:id="0">
    <w:p w:rsidR="00606756" w:rsidRDefault="006067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1D" w:rsidRDefault="00EB608D" w:rsidP="008F7F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5A1D" w:rsidRDefault="00407A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5A1D" w:rsidRDefault="00EB608D" w:rsidP="008F7FF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07A81">
      <w:rPr>
        <w:rStyle w:val="PageNumber"/>
        <w:noProof/>
      </w:rPr>
      <w:t>2</w:t>
    </w:r>
    <w:r>
      <w:rPr>
        <w:rStyle w:val="PageNumber"/>
      </w:rPr>
      <w:fldChar w:fldCharType="end"/>
    </w:r>
  </w:p>
  <w:p w:rsidR="00C75A1D" w:rsidRDefault="00407A8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AAA"/>
    <w:rsid w:val="00025F25"/>
    <w:rsid w:val="00032540"/>
    <w:rsid w:val="00061F3C"/>
    <w:rsid w:val="000774B7"/>
    <w:rsid w:val="000D2FD1"/>
    <w:rsid w:val="000D5FFF"/>
    <w:rsid w:val="00121687"/>
    <w:rsid w:val="001266CD"/>
    <w:rsid w:val="00133BEB"/>
    <w:rsid w:val="00194793"/>
    <w:rsid w:val="001E0AB5"/>
    <w:rsid w:val="00200461"/>
    <w:rsid w:val="00236B7F"/>
    <w:rsid w:val="002415AD"/>
    <w:rsid w:val="00267F72"/>
    <w:rsid w:val="00280657"/>
    <w:rsid w:val="00292FD3"/>
    <w:rsid w:val="00407A81"/>
    <w:rsid w:val="004265C7"/>
    <w:rsid w:val="004E1BD0"/>
    <w:rsid w:val="005832A7"/>
    <w:rsid w:val="005A1219"/>
    <w:rsid w:val="005C2C32"/>
    <w:rsid w:val="005C4E68"/>
    <w:rsid w:val="005C7A6F"/>
    <w:rsid w:val="005D59DF"/>
    <w:rsid w:val="005D5AAA"/>
    <w:rsid w:val="005F54F7"/>
    <w:rsid w:val="00606756"/>
    <w:rsid w:val="00617672"/>
    <w:rsid w:val="006D698B"/>
    <w:rsid w:val="006F3438"/>
    <w:rsid w:val="00727C73"/>
    <w:rsid w:val="00752FBA"/>
    <w:rsid w:val="007C21DD"/>
    <w:rsid w:val="00826160"/>
    <w:rsid w:val="0088501B"/>
    <w:rsid w:val="00892CE4"/>
    <w:rsid w:val="008C134F"/>
    <w:rsid w:val="00941B0F"/>
    <w:rsid w:val="0099165E"/>
    <w:rsid w:val="009A5D13"/>
    <w:rsid w:val="009A6B79"/>
    <w:rsid w:val="00A00D8E"/>
    <w:rsid w:val="00A416C3"/>
    <w:rsid w:val="00A81046"/>
    <w:rsid w:val="00AA02D5"/>
    <w:rsid w:val="00B83792"/>
    <w:rsid w:val="00B97C78"/>
    <w:rsid w:val="00BD1695"/>
    <w:rsid w:val="00C271C0"/>
    <w:rsid w:val="00C367F9"/>
    <w:rsid w:val="00D33679"/>
    <w:rsid w:val="00D5040E"/>
    <w:rsid w:val="00D614F2"/>
    <w:rsid w:val="00DC2887"/>
    <w:rsid w:val="00E01812"/>
    <w:rsid w:val="00E2143C"/>
    <w:rsid w:val="00EB608D"/>
    <w:rsid w:val="00EC2E4D"/>
    <w:rsid w:val="00ED0BA9"/>
    <w:rsid w:val="00ED1000"/>
    <w:rsid w:val="00F1196C"/>
    <w:rsid w:val="00F23A6C"/>
    <w:rsid w:val="00F4060E"/>
    <w:rsid w:val="00F622B0"/>
    <w:rsid w:val="00F84527"/>
    <w:rsid w:val="00FB7367"/>
    <w:rsid w:val="00FF69BA"/>
    <w:rsid w:val="00FF7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339335-78FF-4DA1-ADB4-C3653C79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D5AA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D5AAA"/>
  </w:style>
  <w:style w:type="character" w:styleId="PageNumber">
    <w:name w:val="page number"/>
    <w:basedOn w:val="DefaultParagraphFont"/>
    <w:rsid w:val="005D5AAA"/>
  </w:style>
  <w:style w:type="paragraph" w:styleId="ListParagraph">
    <w:name w:val="List Paragraph"/>
    <w:basedOn w:val="Normal"/>
    <w:uiPriority w:val="34"/>
    <w:qFormat/>
    <w:rsid w:val="00617672"/>
    <w:pPr>
      <w:ind w:left="720"/>
      <w:contextualSpacing/>
    </w:pPr>
  </w:style>
  <w:style w:type="paragraph" w:styleId="BalloonText">
    <w:name w:val="Balloon Text"/>
    <w:basedOn w:val="Normal"/>
    <w:link w:val="BalloonTextChar"/>
    <w:uiPriority w:val="99"/>
    <w:semiHidden/>
    <w:unhideWhenUsed/>
    <w:rsid w:val="00267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F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1658</Words>
  <Characters>9454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Đorić</dc:creator>
  <cp:keywords/>
  <dc:description/>
  <cp:lastModifiedBy>Jovana Stojanović</cp:lastModifiedBy>
  <cp:revision>2</cp:revision>
  <cp:lastPrinted>2026-07-14T08:42:00Z</cp:lastPrinted>
  <dcterms:created xsi:type="dcterms:W3CDTF">2026-08-05T08:02:00Z</dcterms:created>
  <dcterms:modified xsi:type="dcterms:W3CDTF">2026-08-05T08:02:00Z</dcterms:modified>
</cp:coreProperties>
</file>